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E025" w14:textId="7CC11437" w:rsidR="00FE284B" w:rsidRPr="004B7631" w:rsidRDefault="000B375D" w:rsidP="000B375D">
      <w:pPr>
        <w:jc w:val="center"/>
        <w:rPr>
          <w:b/>
          <w:bCs/>
          <w:i/>
          <w:iCs/>
          <w:sz w:val="40"/>
          <w:szCs w:val="40"/>
        </w:rPr>
      </w:pPr>
      <w:r w:rsidRPr="004B7631">
        <w:rPr>
          <w:b/>
          <w:bCs/>
          <w:i/>
          <w:iCs/>
          <w:sz w:val="40"/>
          <w:szCs w:val="40"/>
        </w:rPr>
        <w:t>Ah, Dearest Jesus</w:t>
      </w:r>
    </w:p>
    <w:p w14:paraId="5A248DA6" w14:textId="77777777" w:rsidR="000B375D" w:rsidRPr="00863072" w:rsidRDefault="000B375D">
      <w:pPr>
        <w:rPr>
          <w:sz w:val="22"/>
          <w:szCs w:val="22"/>
        </w:rPr>
      </w:pPr>
    </w:p>
    <w:p w14:paraId="6BC9B173" w14:textId="77777777" w:rsidR="00863072" w:rsidRPr="00863072" w:rsidRDefault="00863072" w:rsidP="00863072">
      <w:pPr>
        <w:jc w:val="center"/>
        <w:rPr>
          <w:sz w:val="22"/>
          <w:szCs w:val="22"/>
        </w:rPr>
      </w:pPr>
      <w:r w:rsidRPr="00863072">
        <w:rPr>
          <w:sz w:val="22"/>
          <w:szCs w:val="22"/>
        </w:rPr>
        <w:t>He is despised and rejected of men; a man of sorrows, and acquainted with grief:</w:t>
      </w:r>
    </w:p>
    <w:p w14:paraId="5759428C" w14:textId="33A978A5" w:rsidR="00863072" w:rsidRPr="00863072" w:rsidRDefault="00863072" w:rsidP="00863072">
      <w:pPr>
        <w:jc w:val="center"/>
        <w:rPr>
          <w:sz w:val="22"/>
          <w:szCs w:val="22"/>
        </w:rPr>
      </w:pPr>
      <w:r w:rsidRPr="00863072">
        <w:rPr>
          <w:sz w:val="22"/>
          <w:szCs w:val="22"/>
        </w:rPr>
        <w:t>and we hid as it were our faces from him; he was despised, and we esteemed him not.</w:t>
      </w:r>
    </w:p>
    <w:p w14:paraId="15AC1E31" w14:textId="77777777" w:rsidR="00863072" w:rsidRPr="00863072" w:rsidRDefault="00863072" w:rsidP="00863072">
      <w:pPr>
        <w:jc w:val="center"/>
        <w:rPr>
          <w:sz w:val="22"/>
          <w:szCs w:val="22"/>
        </w:rPr>
      </w:pPr>
      <w:r w:rsidRPr="00863072">
        <w:rPr>
          <w:sz w:val="22"/>
          <w:szCs w:val="22"/>
        </w:rPr>
        <w:t>Surely he hath borne our griefs, and carried our sorrows:</w:t>
      </w:r>
    </w:p>
    <w:p w14:paraId="165AE88D" w14:textId="070F0A62" w:rsidR="00863072" w:rsidRPr="00863072" w:rsidRDefault="00863072" w:rsidP="00863072">
      <w:pPr>
        <w:jc w:val="center"/>
        <w:rPr>
          <w:sz w:val="22"/>
          <w:szCs w:val="22"/>
        </w:rPr>
      </w:pPr>
      <w:r w:rsidRPr="00863072">
        <w:rPr>
          <w:sz w:val="22"/>
          <w:szCs w:val="22"/>
        </w:rPr>
        <w:t>yet we did esteem him stricken, smitten of God, and afflicted.</w:t>
      </w:r>
    </w:p>
    <w:p w14:paraId="28595DEA" w14:textId="77777777" w:rsidR="00863072" w:rsidRPr="00863072" w:rsidRDefault="00863072" w:rsidP="00863072">
      <w:pPr>
        <w:jc w:val="center"/>
        <w:rPr>
          <w:sz w:val="22"/>
          <w:szCs w:val="22"/>
        </w:rPr>
      </w:pPr>
      <w:r w:rsidRPr="00863072">
        <w:rPr>
          <w:sz w:val="22"/>
          <w:szCs w:val="22"/>
        </w:rPr>
        <w:t>But he was wounded for our transgressions, he was bruised for our iniquities:</w:t>
      </w:r>
    </w:p>
    <w:p w14:paraId="38982E15" w14:textId="0774AF48" w:rsidR="00863072" w:rsidRPr="00863072" w:rsidRDefault="00863072" w:rsidP="00863072">
      <w:pPr>
        <w:jc w:val="center"/>
        <w:rPr>
          <w:sz w:val="22"/>
          <w:szCs w:val="22"/>
        </w:rPr>
      </w:pPr>
      <w:r w:rsidRPr="00863072">
        <w:rPr>
          <w:sz w:val="22"/>
          <w:szCs w:val="22"/>
        </w:rPr>
        <w:t>the chastisement of our peace was upon him; and with his stripes we are healed.</w:t>
      </w:r>
    </w:p>
    <w:p w14:paraId="46A22A78" w14:textId="77777777" w:rsidR="00863072" w:rsidRPr="00863072" w:rsidRDefault="00863072" w:rsidP="00863072">
      <w:pPr>
        <w:jc w:val="center"/>
        <w:rPr>
          <w:sz w:val="22"/>
          <w:szCs w:val="22"/>
        </w:rPr>
      </w:pPr>
      <w:r w:rsidRPr="00863072">
        <w:rPr>
          <w:sz w:val="22"/>
          <w:szCs w:val="22"/>
        </w:rPr>
        <w:t>All we like sheep have gone astray; we have turned every one to his own way;</w:t>
      </w:r>
    </w:p>
    <w:p w14:paraId="3CA71B8E" w14:textId="5644206C" w:rsidR="00863072" w:rsidRPr="00863072" w:rsidRDefault="00863072" w:rsidP="00863072">
      <w:pPr>
        <w:jc w:val="center"/>
        <w:rPr>
          <w:sz w:val="22"/>
          <w:szCs w:val="22"/>
        </w:rPr>
      </w:pPr>
      <w:r w:rsidRPr="00863072">
        <w:rPr>
          <w:sz w:val="22"/>
          <w:szCs w:val="22"/>
        </w:rPr>
        <w:t>and the LORD hath laid on him the iniquity of us all.</w:t>
      </w:r>
    </w:p>
    <w:p w14:paraId="1576583A" w14:textId="77CD7C1A" w:rsidR="00863072" w:rsidRPr="00863072" w:rsidRDefault="00863072" w:rsidP="00863072">
      <w:pPr>
        <w:jc w:val="center"/>
        <w:rPr>
          <w:sz w:val="22"/>
          <w:szCs w:val="22"/>
        </w:rPr>
      </w:pPr>
      <w:r w:rsidRPr="00986CDC">
        <w:rPr>
          <w:sz w:val="22"/>
          <w:szCs w:val="22"/>
        </w:rPr>
        <w:t>Isaiah 53:3-6</w:t>
      </w:r>
    </w:p>
    <w:p w14:paraId="27113F5D" w14:textId="77777777" w:rsidR="00863072" w:rsidRPr="00CF333C" w:rsidRDefault="00863072">
      <w:pPr>
        <w:rPr>
          <w:sz w:val="24"/>
          <w:szCs w:val="24"/>
        </w:rPr>
      </w:pPr>
    </w:p>
    <w:p w14:paraId="07C6FD43" w14:textId="3B53530E" w:rsidR="000B375D" w:rsidRPr="00CF333C" w:rsidRDefault="0078544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Background of the </w:t>
      </w:r>
      <w:r w:rsidR="00441365">
        <w:rPr>
          <w:b/>
          <w:bCs/>
          <w:sz w:val="24"/>
          <w:szCs w:val="24"/>
          <w:u w:val="single"/>
        </w:rPr>
        <w:t>Hymn</w:t>
      </w:r>
      <w:r w:rsidR="000B375D" w:rsidRPr="00CF333C">
        <w:rPr>
          <w:b/>
          <w:bCs/>
          <w:sz w:val="24"/>
          <w:szCs w:val="24"/>
        </w:rPr>
        <w:t>:</w:t>
      </w:r>
    </w:p>
    <w:p w14:paraId="3D65DB0F" w14:textId="386D6FDF" w:rsidR="005036CD" w:rsidRDefault="00642194" w:rsidP="005036C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F333C">
        <w:rPr>
          <w:sz w:val="24"/>
          <w:szCs w:val="24"/>
        </w:rPr>
        <w:t>Refer</w:t>
      </w:r>
      <w:r w:rsidR="00502B00" w:rsidRPr="00CF333C">
        <w:rPr>
          <w:sz w:val="24"/>
          <w:szCs w:val="24"/>
        </w:rPr>
        <w:t xml:space="preserve"> to the</w:t>
      </w:r>
      <w:r w:rsidR="005036CD" w:rsidRPr="00CF333C">
        <w:rPr>
          <w:sz w:val="24"/>
          <w:szCs w:val="24"/>
        </w:rPr>
        <w:t xml:space="preserve"> </w:t>
      </w:r>
      <w:r w:rsidR="00CF333C">
        <w:rPr>
          <w:sz w:val="24"/>
          <w:szCs w:val="24"/>
        </w:rPr>
        <w:t xml:space="preserve">hymn or </w:t>
      </w:r>
      <w:r w:rsidR="005036CD" w:rsidRPr="00CF333C">
        <w:rPr>
          <w:sz w:val="24"/>
          <w:szCs w:val="24"/>
        </w:rPr>
        <w:t>song by Johann H</w:t>
      </w:r>
      <w:r w:rsidR="00745D13" w:rsidRPr="00CF333C">
        <w:rPr>
          <w:sz w:val="24"/>
          <w:szCs w:val="24"/>
        </w:rPr>
        <w:t>eerman</w:t>
      </w:r>
      <w:r w:rsidR="0014499A" w:rsidRPr="00CF333C">
        <w:rPr>
          <w:sz w:val="24"/>
          <w:szCs w:val="24"/>
        </w:rPr>
        <w:t xml:space="preserve"> (words</w:t>
      </w:r>
      <w:r w:rsidR="00CF333C">
        <w:rPr>
          <w:sz w:val="24"/>
          <w:szCs w:val="24"/>
        </w:rPr>
        <w:t xml:space="preserve"> in</w:t>
      </w:r>
      <w:r w:rsidR="00E20152" w:rsidRPr="00CF333C">
        <w:rPr>
          <w:sz w:val="24"/>
          <w:szCs w:val="24"/>
        </w:rPr>
        <w:t xml:space="preserve"> 1630</w:t>
      </w:r>
      <w:r w:rsidR="0014499A" w:rsidRPr="00CF333C">
        <w:rPr>
          <w:sz w:val="24"/>
          <w:szCs w:val="24"/>
        </w:rPr>
        <w:t xml:space="preserve">) and </w:t>
      </w:r>
      <w:r w:rsidR="001C5243" w:rsidRPr="00CF333C">
        <w:rPr>
          <w:sz w:val="24"/>
          <w:szCs w:val="24"/>
        </w:rPr>
        <w:t>Johann Cruger (music</w:t>
      </w:r>
      <w:r w:rsidR="00CF333C">
        <w:rPr>
          <w:sz w:val="24"/>
          <w:szCs w:val="24"/>
        </w:rPr>
        <w:t xml:space="preserve"> in</w:t>
      </w:r>
      <w:r w:rsidR="00E20152" w:rsidRPr="00CF333C">
        <w:rPr>
          <w:sz w:val="24"/>
          <w:szCs w:val="24"/>
        </w:rPr>
        <w:t xml:space="preserve"> 1640</w:t>
      </w:r>
      <w:r w:rsidR="001C5243" w:rsidRPr="00CF333C">
        <w:rPr>
          <w:sz w:val="24"/>
          <w:szCs w:val="24"/>
        </w:rPr>
        <w:t>).</w:t>
      </w:r>
    </w:p>
    <w:p w14:paraId="4BBFC545" w14:textId="5734CCC1" w:rsidR="00042788" w:rsidRDefault="00242E88" w:rsidP="005036C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 common </w:t>
      </w:r>
      <w:r w:rsidR="00675A9E">
        <w:rPr>
          <w:sz w:val="24"/>
          <w:szCs w:val="24"/>
        </w:rPr>
        <w:t>words were</w:t>
      </w:r>
      <w:r w:rsidR="009E6434">
        <w:rPr>
          <w:sz w:val="24"/>
          <w:szCs w:val="24"/>
        </w:rPr>
        <w:t xml:space="preserve"> translated into English </w:t>
      </w:r>
      <w:r w:rsidR="00B467CD">
        <w:rPr>
          <w:sz w:val="24"/>
          <w:szCs w:val="24"/>
        </w:rPr>
        <w:t xml:space="preserve">by </w:t>
      </w:r>
      <w:r w:rsidR="009E6434">
        <w:rPr>
          <w:sz w:val="24"/>
          <w:szCs w:val="24"/>
        </w:rPr>
        <w:t>Robert S. Bridges</w:t>
      </w:r>
      <w:r w:rsidR="00B467CD">
        <w:rPr>
          <w:sz w:val="24"/>
          <w:szCs w:val="24"/>
        </w:rPr>
        <w:t xml:space="preserve"> </w:t>
      </w:r>
      <w:r w:rsidR="009461F8">
        <w:rPr>
          <w:sz w:val="24"/>
          <w:szCs w:val="24"/>
        </w:rPr>
        <w:t xml:space="preserve">in the </w:t>
      </w:r>
      <w:r w:rsidR="009461F8" w:rsidRPr="009461F8">
        <w:rPr>
          <w:i/>
          <w:iCs/>
          <w:sz w:val="24"/>
          <w:szCs w:val="24"/>
        </w:rPr>
        <w:t>Yattendon Hymnal</w:t>
      </w:r>
      <w:r w:rsidR="009461F8">
        <w:rPr>
          <w:sz w:val="24"/>
          <w:szCs w:val="24"/>
        </w:rPr>
        <w:t xml:space="preserve"> </w:t>
      </w:r>
      <w:r w:rsidR="00B467CD">
        <w:rPr>
          <w:sz w:val="24"/>
          <w:szCs w:val="24"/>
        </w:rPr>
        <w:t>(189</w:t>
      </w:r>
      <w:r w:rsidR="00090A2C">
        <w:rPr>
          <w:sz w:val="24"/>
          <w:szCs w:val="24"/>
        </w:rPr>
        <w:t>9</w:t>
      </w:r>
      <w:r w:rsidR="00B467CD">
        <w:rPr>
          <w:sz w:val="24"/>
          <w:szCs w:val="24"/>
        </w:rPr>
        <w:t>)</w:t>
      </w:r>
      <w:r w:rsidR="009E6434">
        <w:rPr>
          <w:sz w:val="24"/>
          <w:szCs w:val="24"/>
        </w:rPr>
        <w:t>.</w:t>
      </w:r>
    </w:p>
    <w:p w14:paraId="57045BC5" w14:textId="65E00CEA" w:rsidR="0078759B" w:rsidRDefault="00042788" w:rsidP="005036C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 common </w:t>
      </w:r>
      <w:r w:rsidR="00E24A8B">
        <w:rPr>
          <w:sz w:val="24"/>
          <w:szCs w:val="24"/>
        </w:rPr>
        <w:t>score</w:t>
      </w:r>
      <w:r w:rsidR="006A1123">
        <w:rPr>
          <w:sz w:val="24"/>
          <w:szCs w:val="24"/>
        </w:rPr>
        <w:t xml:space="preserve"> for the 11-11-11-5 metered hymn </w:t>
      </w:r>
      <w:r w:rsidR="00E24A8B">
        <w:rPr>
          <w:sz w:val="24"/>
          <w:szCs w:val="24"/>
        </w:rPr>
        <w:t>is,</w:t>
      </w:r>
      <w:r w:rsidR="006A1123">
        <w:rPr>
          <w:sz w:val="24"/>
          <w:szCs w:val="24"/>
        </w:rPr>
        <w:t xml:space="preserve"> </w:t>
      </w:r>
      <w:r w:rsidR="0078759B" w:rsidRPr="00E24A8B">
        <w:rPr>
          <w:i/>
          <w:iCs/>
          <w:sz w:val="24"/>
          <w:szCs w:val="24"/>
        </w:rPr>
        <w:t>Herzliebster Jesu</w:t>
      </w:r>
      <w:r w:rsidR="0078759B">
        <w:rPr>
          <w:sz w:val="24"/>
          <w:szCs w:val="24"/>
        </w:rPr>
        <w:t xml:space="preserve">, German for </w:t>
      </w:r>
      <w:r w:rsidR="0078759B" w:rsidRPr="00D71BC4">
        <w:rPr>
          <w:i/>
          <w:iCs/>
          <w:sz w:val="24"/>
          <w:szCs w:val="24"/>
        </w:rPr>
        <w:t>Beloved Jesus</w:t>
      </w:r>
      <w:r w:rsidR="009A7D1A">
        <w:rPr>
          <w:i/>
          <w:iCs/>
          <w:sz w:val="24"/>
          <w:szCs w:val="24"/>
        </w:rPr>
        <w:t xml:space="preserve">, </w:t>
      </w:r>
      <w:r w:rsidR="009A7D1A" w:rsidRPr="00A77DF6">
        <w:rPr>
          <w:sz w:val="24"/>
          <w:szCs w:val="24"/>
        </w:rPr>
        <w:t xml:space="preserve">which was further harmonized by J.S. Bach and used by him in at least three different </w:t>
      </w:r>
      <w:r w:rsidR="00A77DF6" w:rsidRPr="00A77DF6">
        <w:rPr>
          <w:sz w:val="24"/>
          <w:szCs w:val="24"/>
        </w:rPr>
        <w:t>compositions</w:t>
      </w:r>
      <w:r w:rsidR="0078759B" w:rsidRPr="00A77DF6">
        <w:rPr>
          <w:sz w:val="24"/>
          <w:szCs w:val="24"/>
        </w:rPr>
        <w:t>.</w:t>
      </w:r>
    </w:p>
    <w:p w14:paraId="60FA4C46" w14:textId="197F2D12" w:rsidR="008A51CA" w:rsidRDefault="00A330E1" w:rsidP="005036C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78759B">
        <w:rPr>
          <w:sz w:val="24"/>
          <w:szCs w:val="24"/>
        </w:rPr>
        <w:t>n</w:t>
      </w:r>
      <w:r w:rsidR="00565892">
        <w:rPr>
          <w:sz w:val="24"/>
          <w:szCs w:val="24"/>
        </w:rPr>
        <w:t xml:space="preserve"> </w:t>
      </w:r>
      <w:r w:rsidR="00B467CD">
        <w:rPr>
          <w:sz w:val="24"/>
          <w:szCs w:val="24"/>
        </w:rPr>
        <w:t xml:space="preserve">alternative </w:t>
      </w:r>
      <w:r>
        <w:rPr>
          <w:sz w:val="24"/>
          <w:szCs w:val="24"/>
        </w:rPr>
        <w:t>score</w:t>
      </w:r>
      <w:r w:rsidR="00B467CD">
        <w:rPr>
          <w:sz w:val="24"/>
          <w:szCs w:val="24"/>
        </w:rPr>
        <w:t xml:space="preserve"> </w:t>
      </w:r>
      <w:r w:rsidR="0078759B">
        <w:rPr>
          <w:sz w:val="24"/>
          <w:szCs w:val="24"/>
        </w:rPr>
        <w:t xml:space="preserve">for those not appreciating minor songs, even for this theme, </w:t>
      </w:r>
      <w:r w:rsidR="00565892">
        <w:rPr>
          <w:sz w:val="24"/>
          <w:szCs w:val="24"/>
        </w:rPr>
        <w:t xml:space="preserve">is </w:t>
      </w:r>
      <w:r w:rsidR="00B467CD">
        <w:rPr>
          <w:sz w:val="24"/>
          <w:szCs w:val="24"/>
        </w:rPr>
        <w:t>by F. F. Flemming</w:t>
      </w:r>
      <w:r w:rsidR="00565892">
        <w:rPr>
          <w:sz w:val="24"/>
          <w:szCs w:val="24"/>
        </w:rPr>
        <w:t>.</w:t>
      </w:r>
    </w:p>
    <w:p w14:paraId="52973863" w14:textId="75CD2E51" w:rsidR="00185027" w:rsidRPr="00116878" w:rsidRDefault="00185027" w:rsidP="0018502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16878">
        <w:rPr>
          <w:sz w:val="24"/>
          <w:szCs w:val="24"/>
        </w:rPr>
        <w:t>Th</w:t>
      </w:r>
      <w:r>
        <w:rPr>
          <w:sz w:val="24"/>
          <w:szCs w:val="24"/>
        </w:rPr>
        <w:t xml:space="preserve">e original </w:t>
      </w:r>
      <w:r w:rsidRPr="00116878">
        <w:rPr>
          <w:sz w:val="24"/>
          <w:szCs w:val="24"/>
        </w:rPr>
        <w:t>hymn</w:t>
      </w:r>
      <w:r>
        <w:rPr>
          <w:sz w:val="24"/>
          <w:szCs w:val="24"/>
        </w:rPr>
        <w:t xml:space="preserve"> had fifteen stanzas and was first published in Heerman’s work, </w:t>
      </w:r>
      <w:r w:rsidRPr="00973344">
        <w:rPr>
          <w:i/>
          <w:iCs/>
          <w:sz w:val="24"/>
          <w:szCs w:val="24"/>
        </w:rPr>
        <w:t xml:space="preserve">Devoti Musica Cordis Hauss-und Herz-Musica </w:t>
      </w:r>
      <w:r>
        <w:rPr>
          <w:sz w:val="24"/>
          <w:szCs w:val="24"/>
        </w:rPr>
        <w:t>(1630), with the caption, “The cause of the bitter sufferings of Jesus Christ and consolation from His love and grace.</w:t>
      </w:r>
      <w:r w:rsidR="004D564B">
        <w:rPr>
          <w:sz w:val="24"/>
          <w:szCs w:val="24"/>
        </w:rPr>
        <w:t xml:space="preserve"> From Augustine</w:t>
      </w:r>
      <w:r w:rsidR="006C217A">
        <w:rPr>
          <w:sz w:val="24"/>
          <w:szCs w:val="24"/>
        </w:rPr>
        <w:t>.</w:t>
      </w:r>
      <w:r>
        <w:rPr>
          <w:sz w:val="24"/>
          <w:szCs w:val="24"/>
        </w:rPr>
        <w:t>”</w:t>
      </w:r>
    </w:p>
    <w:p w14:paraId="1660D2E6" w14:textId="2347BC8B" w:rsidR="004C37D5" w:rsidRPr="00042788" w:rsidRDefault="004C37D5" w:rsidP="004C37D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Song’s themes </w:t>
      </w:r>
      <w:r w:rsidR="00D56D31">
        <w:rPr>
          <w:sz w:val="24"/>
          <w:szCs w:val="24"/>
        </w:rPr>
        <w:t>likely came</w:t>
      </w:r>
      <w:r>
        <w:rPr>
          <w:sz w:val="24"/>
          <w:szCs w:val="24"/>
        </w:rPr>
        <w:t xml:space="preserve"> from Jean de Fecamp (990-1079) </w:t>
      </w:r>
      <w:r w:rsidR="000D561D">
        <w:rPr>
          <w:sz w:val="24"/>
          <w:szCs w:val="24"/>
        </w:rPr>
        <w:t>work</w:t>
      </w:r>
      <w:r w:rsidR="002B42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 w:rsidRPr="00D66032">
        <w:rPr>
          <w:i/>
          <w:iCs/>
          <w:sz w:val="24"/>
          <w:szCs w:val="24"/>
        </w:rPr>
        <w:t>Meditationes Sanctorum Patrum.</w:t>
      </w:r>
    </w:p>
    <w:p w14:paraId="54BAE089" w14:textId="77777777" w:rsidR="00A80F0D" w:rsidRDefault="00A80F0D" w:rsidP="00A80F0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Consider that </w:t>
      </w:r>
      <w:r w:rsidRPr="00453B83">
        <w:rPr>
          <w:sz w:val="24"/>
          <w:szCs w:val="24"/>
        </w:rPr>
        <w:t xml:space="preserve">Heerman was </w:t>
      </w:r>
      <w:r>
        <w:rPr>
          <w:sz w:val="24"/>
          <w:szCs w:val="24"/>
        </w:rPr>
        <w:t>c</w:t>
      </w:r>
      <w:r w:rsidRPr="00453B83">
        <w:rPr>
          <w:sz w:val="24"/>
          <w:szCs w:val="24"/>
        </w:rPr>
        <w:t>ompar</w:t>
      </w:r>
      <w:r>
        <w:rPr>
          <w:sz w:val="24"/>
          <w:szCs w:val="24"/>
        </w:rPr>
        <w:t>ed</w:t>
      </w:r>
      <w:r w:rsidRPr="00453B83">
        <w:rPr>
          <w:sz w:val="24"/>
          <w:szCs w:val="24"/>
        </w:rPr>
        <w:t xml:space="preserve"> to Paul Gerhardt (1607-1676), translator of,</w:t>
      </w:r>
      <w:r>
        <w:rPr>
          <w:i/>
          <w:iCs/>
          <w:sz w:val="24"/>
          <w:szCs w:val="24"/>
        </w:rPr>
        <w:t xml:space="preserve"> O Sacred Head, Now Wounded, </w:t>
      </w:r>
      <w:r w:rsidRPr="00F457D0">
        <w:rPr>
          <w:sz w:val="24"/>
          <w:szCs w:val="24"/>
        </w:rPr>
        <w:t>which had been written by</w:t>
      </w:r>
      <w:r>
        <w:rPr>
          <w:sz w:val="24"/>
          <w:szCs w:val="24"/>
        </w:rPr>
        <w:t xml:space="preserve"> </w:t>
      </w:r>
      <w:r w:rsidRPr="00F457D0">
        <w:rPr>
          <w:sz w:val="24"/>
          <w:szCs w:val="24"/>
        </w:rPr>
        <w:t>Bernard of Clairvaux (1091-1153)</w:t>
      </w:r>
      <w:r>
        <w:rPr>
          <w:sz w:val="24"/>
          <w:szCs w:val="24"/>
        </w:rPr>
        <w:t>, two timing similarities.</w:t>
      </w:r>
    </w:p>
    <w:p w14:paraId="3F29819B" w14:textId="19672994" w:rsidR="00A304C8" w:rsidRDefault="003218AC" w:rsidP="005036C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304C8">
        <w:rPr>
          <w:i/>
          <w:iCs/>
          <w:sz w:val="24"/>
          <w:szCs w:val="24"/>
        </w:rPr>
        <w:t xml:space="preserve">The </w:t>
      </w:r>
      <w:r w:rsidR="007B74D8" w:rsidRPr="00A304C8">
        <w:rPr>
          <w:i/>
          <w:iCs/>
          <w:sz w:val="24"/>
          <w:szCs w:val="24"/>
        </w:rPr>
        <w:t>Hymnal</w:t>
      </w:r>
      <w:r w:rsidR="007B74D8">
        <w:rPr>
          <w:sz w:val="24"/>
          <w:szCs w:val="24"/>
        </w:rPr>
        <w:t xml:space="preserve"> of the Evangelical and Reformed Church of 1941</w:t>
      </w:r>
      <w:r w:rsidR="007808D6">
        <w:rPr>
          <w:sz w:val="24"/>
          <w:szCs w:val="24"/>
        </w:rPr>
        <w:t xml:space="preserve"> </w:t>
      </w:r>
      <w:r w:rsidR="000F458E">
        <w:rPr>
          <w:sz w:val="24"/>
          <w:szCs w:val="24"/>
        </w:rPr>
        <w:t>is unique by using</w:t>
      </w:r>
      <w:r w:rsidR="007808D6">
        <w:rPr>
          <w:sz w:val="24"/>
          <w:szCs w:val="24"/>
        </w:rPr>
        <w:t xml:space="preserve"> Bridges’s translation but substitutes “Dearest” for “Holy” and “dear</w:t>
      </w:r>
      <w:r w:rsidR="00A304C8">
        <w:rPr>
          <w:sz w:val="24"/>
          <w:szCs w:val="24"/>
        </w:rPr>
        <w:t>” for “kind”</w:t>
      </w:r>
      <w:r w:rsidR="00A82DBE">
        <w:rPr>
          <w:sz w:val="24"/>
          <w:szCs w:val="24"/>
        </w:rPr>
        <w:t xml:space="preserve"> twice,</w:t>
      </w:r>
      <w:r w:rsidR="00A304C8">
        <w:rPr>
          <w:sz w:val="24"/>
          <w:szCs w:val="24"/>
        </w:rPr>
        <w:t xml:space="preserve"> though no explanation for it is </w:t>
      </w:r>
      <w:r w:rsidR="00A82DBE">
        <w:rPr>
          <w:sz w:val="24"/>
          <w:szCs w:val="24"/>
        </w:rPr>
        <w:t>given</w:t>
      </w:r>
      <w:r w:rsidR="00A304C8">
        <w:rPr>
          <w:sz w:val="24"/>
          <w:szCs w:val="24"/>
        </w:rPr>
        <w:t>.</w:t>
      </w:r>
    </w:p>
    <w:p w14:paraId="51AD7163" w14:textId="73D80D22" w:rsidR="00081DC7" w:rsidRPr="00F457D0" w:rsidRDefault="00AF12E5" w:rsidP="005036C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It is a shame that the </w:t>
      </w:r>
      <w:r w:rsidRPr="00A80F0D">
        <w:rPr>
          <w:i/>
          <w:iCs/>
          <w:sz w:val="24"/>
          <w:szCs w:val="24"/>
        </w:rPr>
        <w:t>Trinity Hymnal</w:t>
      </w:r>
      <w:r w:rsidR="00853FD9">
        <w:rPr>
          <w:sz w:val="24"/>
          <w:szCs w:val="24"/>
        </w:rPr>
        <w:t xml:space="preserve"> not only loses all three references to “dear” Jesus, but </w:t>
      </w:r>
      <w:r w:rsidR="00D7378E">
        <w:rPr>
          <w:sz w:val="24"/>
          <w:szCs w:val="24"/>
        </w:rPr>
        <w:t>does not capitalize pronouns referring to him, unlike the rare hymnal of the Christian Reformed that does both.</w:t>
      </w:r>
    </w:p>
    <w:p w14:paraId="6A68B641" w14:textId="7227503D" w:rsidR="004B4EBE" w:rsidRDefault="004B4EBE" w:rsidP="005036C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r w:rsidR="00671A00">
        <w:rPr>
          <w:sz w:val="24"/>
          <w:szCs w:val="24"/>
        </w:rPr>
        <w:t xml:space="preserve">history about the author, </w:t>
      </w:r>
      <w:r w:rsidR="00904905">
        <w:rPr>
          <w:sz w:val="24"/>
          <w:szCs w:val="24"/>
        </w:rPr>
        <w:t xml:space="preserve">composer, </w:t>
      </w:r>
      <w:r w:rsidR="00671A00">
        <w:rPr>
          <w:sz w:val="24"/>
          <w:szCs w:val="24"/>
        </w:rPr>
        <w:t>the hymn’s themes, musical variation</w:t>
      </w:r>
      <w:r w:rsidR="00904905">
        <w:rPr>
          <w:sz w:val="24"/>
          <w:szCs w:val="24"/>
        </w:rPr>
        <w:t>s</w:t>
      </w:r>
      <w:r w:rsidR="00FB4592">
        <w:rPr>
          <w:sz w:val="24"/>
          <w:szCs w:val="24"/>
        </w:rPr>
        <w:t xml:space="preserve"> ... </w:t>
      </w:r>
      <w:hyperlink r:id="rId7" w:history="1">
        <w:r w:rsidR="00FB4592" w:rsidRPr="00FB4592">
          <w:rPr>
            <w:rStyle w:val="Hyperlink"/>
            <w:color w:val="0000FF"/>
            <w:sz w:val="22"/>
            <w:szCs w:val="22"/>
          </w:rPr>
          <w:t>here</w:t>
        </w:r>
      </w:hyperlink>
      <w:r w:rsidR="00565BFE">
        <w:rPr>
          <w:color w:val="0000FF"/>
          <w:sz w:val="22"/>
          <w:szCs w:val="22"/>
        </w:rPr>
        <w:t>,</w:t>
      </w:r>
      <w:r w:rsidR="002552C8">
        <w:rPr>
          <w:color w:val="0000FF"/>
          <w:sz w:val="22"/>
          <w:szCs w:val="22"/>
        </w:rPr>
        <w:t xml:space="preserve"> </w:t>
      </w:r>
      <w:hyperlink r:id="rId8" w:history="1">
        <w:r w:rsidR="002552C8" w:rsidRPr="002552C8">
          <w:rPr>
            <w:rStyle w:val="Hyperlink"/>
            <w:color w:val="0000FF"/>
            <w:sz w:val="22"/>
            <w:szCs w:val="22"/>
          </w:rPr>
          <w:t>here</w:t>
        </w:r>
      </w:hyperlink>
      <w:r w:rsidR="00B42ADF">
        <w:rPr>
          <w:color w:val="0000FF"/>
          <w:sz w:val="22"/>
          <w:szCs w:val="22"/>
        </w:rPr>
        <w:t xml:space="preserve">, </w:t>
      </w:r>
      <w:hyperlink r:id="rId9" w:history="1">
        <w:r w:rsidR="00B42ADF" w:rsidRPr="00B42ADF">
          <w:rPr>
            <w:rStyle w:val="Hyperlink"/>
            <w:color w:val="0000FF"/>
            <w:sz w:val="22"/>
            <w:szCs w:val="22"/>
          </w:rPr>
          <w:t>here</w:t>
        </w:r>
      </w:hyperlink>
      <w:r w:rsidR="00E14C93">
        <w:rPr>
          <w:color w:val="0000FF"/>
          <w:sz w:val="22"/>
          <w:szCs w:val="22"/>
        </w:rPr>
        <w:t xml:space="preserve">, </w:t>
      </w:r>
      <w:hyperlink r:id="rId10" w:history="1">
        <w:r w:rsidR="00E14C93" w:rsidRPr="00E14C93">
          <w:rPr>
            <w:rStyle w:val="Hyperlink"/>
            <w:color w:val="0000FF"/>
            <w:sz w:val="22"/>
            <w:szCs w:val="22"/>
          </w:rPr>
          <w:t>here</w:t>
        </w:r>
      </w:hyperlink>
      <w:r w:rsidR="002552C8">
        <w:rPr>
          <w:color w:val="0000FF"/>
          <w:sz w:val="22"/>
          <w:szCs w:val="22"/>
        </w:rPr>
        <w:t>.</w:t>
      </w:r>
    </w:p>
    <w:p w14:paraId="1327C0C8" w14:textId="77777777" w:rsidR="000B375D" w:rsidRDefault="000B375D"/>
    <w:p w14:paraId="107DF049" w14:textId="3AB3A679" w:rsidR="00785440" w:rsidRPr="00CF333C" w:rsidRDefault="00785440" w:rsidP="00785440">
      <w:pPr>
        <w:rPr>
          <w:b/>
          <w:bCs/>
          <w:sz w:val="24"/>
          <w:szCs w:val="24"/>
        </w:rPr>
      </w:pPr>
      <w:r w:rsidRPr="00CF333C">
        <w:rPr>
          <w:b/>
          <w:bCs/>
          <w:sz w:val="24"/>
          <w:szCs w:val="24"/>
          <w:u w:val="single"/>
        </w:rPr>
        <w:t>Introduction</w:t>
      </w:r>
      <w:r>
        <w:rPr>
          <w:b/>
          <w:bCs/>
          <w:sz w:val="24"/>
          <w:szCs w:val="24"/>
          <w:u w:val="single"/>
        </w:rPr>
        <w:t xml:space="preserve"> to the Sermon</w:t>
      </w:r>
      <w:r w:rsidRPr="00CF333C">
        <w:rPr>
          <w:b/>
          <w:bCs/>
          <w:sz w:val="24"/>
          <w:szCs w:val="24"/>
        </w:rPr>
        <w:t>:</w:t>
      </w:r>
    </w:p>
    <w:p w14:paraId="43FBCFDD" w14:textId="438C2F2C" w:rsidR="00EF2C3C" w:rsidRDefault="00EF2C3C" w:rsidP="00DB1F1F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CF333C">
        <w:rPr>
          <w:sz w:val="24"/>
          <w:szCs w:val="24"/>
        </w:rPr>
        <w:t xml:space="preserve">Preaching is to declare and explain the word of God, </w:t>
      </w:r>
      <w:r>
        <w:rPr>
          <w:sz w:val="24"/>
          <w:szCs w:val="24"/>
        </w:rPr>
        <w:t xml:space="preserve">and </w:t>
      </w:r>
      <w:r w:rsidRPr="00CF333C">
        <w:rPr>
          <w:sz w:val="24"/>
          <w:szCs w:val="24"/>
        </w:rPr>
        <w:t xml:space="preserve">here </w:t>
      </w:r>
      <w:r w:rsidR="00727238">
        <w:rPr>
          <w:sz w:val="24"/>
          <w:szCs w:val="24"/>
        </w:rPr>
        <w:t xml:space="preserve">such </w:t>
      </w:r>
      <w:r>
        <w:rPr>
          <w:sz w:val="24"/>
          <w:szCs w:val="24"/>
        </w:rPr>
        <w:t xml:space="preserve">is based on prompts </w:t>
      </w:r>
      <w:r w:rsidR="00727238">
        <w:rPr>
          <w:sz w:val="24"/>
          <w:szCs w:val="24"/>
        </w:rPr>
        <w:t>we often sing</w:t>
      </w:r>
      <w:r>
        <w:rPr>
          <w:sz w:val="24"/>
          <w:szCs w:val="24"/>
        </w:rPr>
        <w:t>.</w:t>
      </w:r>
    </w:p>
    <w:p w14:paraId="72DF3376" w14:textId="74961ECC" w:rsidR="00B0229B" w:rsidRDefault="00B0229B" w:rsidP="00DB1F1F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Paul warned Corinth to sing with the Spirit and with the understanding, which means we should know what we are singing, which David also taught in the Old Testament (</w:t>
      </w:r>
      <w:r w:rsidR="005E32A7">
        <w:rPr>
          <w:sz w:val="24"/>
          <w:szCs w:val="24"/>
        </w:rPr>
        <w:t>I Cor 14:13; Ps 47:7</w:t>
      </w:r>
      <w:r w:rsidR="009E32A6">
        <w:rPr>
          <w:sz w:val="24"/>
          <w:szCs w:val="24"/>
        </w:rPr>
        <w:t>; Col 3:16</w:t>
      </w:r>
      <w:r w:rsidR="005E32A7">
        <w:rPr>
          <w:sz w:val="24"/>
          <w:szCs w:val="24"/>
        </w:rPr>
        <w:t>).</w:t>
      </w:r>
    </w:p>
    <w:p w14:paraId="2E621E9D" w14:textId="725D7E8B" w:rsidR="00EF2C3C" w:rsidRDefault="00EF2C3C" w:rsidP="00DB1F1F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A young man </w:t>
      </w:r>
      <w:r w:rsidR="004E22D3">
        <w:rPr>
          <w:sz w:val="24"/>
          <w:szCs w:val="24"/>
        </w:rPr>
        <w:t>of</w:t>
      </w:r>
      <w:r>
        <w:rPr>
          <w:sz w:val="24"/>
          <w:szCs w:val="24"/>
        </w:rPr>
        <w:t xml:space="preserve"> 19</w:t>
      </w:r>
      <w:r w:rsidR="009D452F">
        <w:rPr>
          <w:sz w:val="24"/>
          <w:szCs w:val="24"/>
        </w:rPr>
        <w:t xml:space="preserve">, though he had known </w:t>
      </w:r>
      <w:r w:rsidR="00A9017F">
        <w:rPr>
          <w:sz w:val="24"/>
          <w:szCs w:val="24"/>
        </w:rPr>
        <w:t>about</w:t>
      </w:r>
      <w:r w:rsidR="009D452F">
        <w:rPr>
          <w:sz w:val="24"/>
          <w:szCs w:val="24"/>
        </w:rPr>
        <w:t xml:space="preserve"> Jesus </w:t>
      </w:r>
      <w:r w:rsidR="00A9017F">
        <w:rPr>
          <w:sz w:val="24"/>
          <w:szCs w:val="24"/>
        </w:rPr>
        <w:t xml:space="preserve">and his need </w:t>
      </w:r>
      <w:r w:rsidR="00365738">
        <w:rPr>
          <w:sz w:val="24"/>
          <w:szCs w:val="24"/>
        </w:rPr>
        <w:t xml:space="preserve">to be saved </w:t>
      </w:r>
      <w:r w:rsidR="00B74421">
        <w:rPr>
          <w:sz w:val="24"/>
          <w:szCs w:val="24"/>
        </w:rPr>
        <w:t>by Christ</w:t>
      </w:r>
      <w:r w:rsidR="009D452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D532A">
        <w:rPr>
          <w:sz w:val="24"/>
          <w:szCs w:val="24"/>
        </w:rPr>
        <w:t xml:space="preserve">while </w:t>
      </w:r>
      <w:r>
        <w:rPr>
          <w:sz w:val="24"/>
          <w:szCs w:val="24"/>
        </w:rPr>
        <w:t xml:space="preserve">being converted </w:t>
      </w:r>
      <w:r w:rsidR="007E1D8D">
        <w:rPr>
          <w:sz w:val="24"/>
          <w:szCs w:val="24"/>
        </w:rPr>
        <w:t xml:space="preserve">to know </w:t>
      </w:r>
      <w:r w:rsidR="004E22D3">
        <w:rPr>
          <w:sz w:val="24"/>
          <w:szCs w:val="24"/>
        </w:rPr>
        <w:t xml:space="preserve">and convicted </w:t>
      </w:r>
      <w:r w:rsidR="0035702E">
        <w:rPr>
          <w:sz w:val="24"/>
          <w:szCs w:val="24"/>
        </w:rPr>
        <w:t>to love</w:t>
      </w:r>
      <w:r>
        <w:rPr>
          <w:sz w:val="24"/>
          <w:szCs w:val="24"/>
        </w:rPr>
        <w:t xml:space="preserve"> </w:t>
      </w:r>
      <w:r w:rsidR="0035702E">
        <w:rPr>
          <w:sz w:val="24"/>
          <w:szCs w:val="24"/>
        </w:rPr>
        <w:t xml:space="preserve">and serve </w:t>
      </w:r>
      <w:r>
        <w:rPr>
          <w:sz w:val="24"/>
          <w:szCs w:val="24"/>
        </w:rPr>
        <w:t>the Savior</w:t>
      </w:r>
      <w:r w:rsidR="008511C0">
        <w:rPr>
          <w:sz w:val="24"/>
          <w:szCs w:val="24"/>
        </w:rPr>
        <w:t>,</w:t>
      </w:r>
      <w:r w:rsidR="004D532A">
        <w:rPr>
          <w:sz w:val="24"/>
          <w:szCs w:val="24"/>
        </w:rPr>
        <w:t xml:space="preserve"> </w:t>
      </w:r>
      <w:r>
        <w:rPr>
          <w:sz w:val="24"/>
          <w:szCs w:val="24"/>
        </w:rPr>
        <w:t>found this hymn</w:t>
      </w:r>
      <w:r w:rsidR="004E22D3">
        <w:rPr>
          <w:sz w:val="24"/>
          <w:szCs w:val="24"/>
        </w:rPr>
        <w:t xml:space="preserve"> with perfect timing</w:t>
      </w:r>
      <w:r>
        <w:rPr>
          <w:sz w:val="24"/>
          <w:szCs w:val="24"/>
        </w:rPr>
        <w:t>.</w:t>
      </w:r>
    </w:p>
    <w:p w14:paraId="053D31E6" w14:textId="67E6A0F3" w:rsidR="00EF2C3C" w:rsidRDefault="00EF2C3C" w:rsidP="00DB1F1F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It was the proverbial needle in a haystack that he found it, </w:t>
      </w:r>
      <w:r w:rsidR="005274FB">
        <w:rPr>
          <w:sz w:val="24"/>
          <w:szCs w:val="24"/>
        </w:rPr>
        <w:t xml:space="preserve">for </w:t>
      </w:r>
      <w:r w:rsidR="008400CB">
        <w:rPr>
          <w:sz w:val="24"/>
          <w:szCs w:val="24"/>
        </w:rPr>
        <w:t xml:space="preserve">neither </w:t>
      </w:r>
      <w:r w:rsidR="005274FB">
        <w:rPr>
          <w:sz w:val="24"/>
          <w:szCs w:val="24"/>
        </w:rPr>
        <w:t xml:space="preserve">he nor anyone he knew had </w:t>
      </w:r>
      <w:r w:rsidR="00571A84">
        <w:rPr>
          <w:sz w:val="24"/>
          <w:szCs w:val="24"/>
        </w:rPr>
        <w:t xml:space="preserve">sung it or used </w:t>
      </w:r>
      <w:r w:rsidR="00FE6798">
        <w:rPr>
          <w:sz w:val="24"/>
          <w:szCs w:val="24"/>
        </w:rPr>
        <w:t>the book it was in</w:t>
      </w:r>
      <w:r w:rsidR="005274FB">
        <w:rPr>
          <w:sz w:val="24"/>
          <w:szCs w:val="24"/>
        </w:rPr>
        <w:t xml:space="preserve">, </w:t>
      </w:r>
      <w:r w:rsidR="008400CB">
        <w:rPr>
          <w:sz w:val="24"/>
          <w:szCs w:val="24"/>
        </w:rPr>
        <w:t xml:space="preserve">and to continue </w:t>
      </w:r>
      <w:r w:rsidR="00571A84">
        <w:rPr>
          <w:sz w:val="24"/>
          <w:szCs w:val="24"/>
        </w:rPr>
        <w:t>God’s marvelous work</w:t>
      </w:r>
      <w:r w:rsidR="008400C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he </w:t>
      </w:r>
      <w:r w:rsidR="008400CB">
        <w:rPr>
          <w:sz w:val="24"/>
          <w:szCs w:val="24"/>
        </w:rPr>
        <w:t xml:space="preserve">has </w:t>
      </w:r>
      <w:r>
        <w:rPr>
          <w:sz w:val="24"/>
          <w:szCs w:val="24"/>
        </w:rPr>
        <w:t xml:space="preserve">loved it </w:t>
      </w:r>
      <w:r w:rsidR="008400CB">
        <w:rPr>
          <w:sz w:val="24"/>
          <w:szCs w:val="24"/>
        </w:rPr>
        <w:t xml:space="preserve">now </w:t>
      </w:r>
      <w:r>
        <w:rPr>
          <w:sz w:val="24"/>
          <w:szCs w:val="24"/>
        </w:rPr>
        <w:t>for 50 years</w:t>
      </w:r>
      <w:r w:rsidR="00C91827">
        <w:rPr>
          <w:sz w:val="24"/>
          <w:szCs w:val="24"/>
        </w:rPr>
        <w:t xml:space="preserve">, and for any asking, the gift of four books by a closet Calvinist occurred </w:t>
      </w:r>
      <w:r w:rsidR="000B7A88">
        <w:rPr>
          <w:sz w:val="24"/>
          <w:szCs w:val="24"/>
        </w:rPr>
        <w:t xml:space="preserve">about that time </w:t>
      </w:r>
      <w:r w:rsidR="00445336">
        <w:rPr>
          <w:sz w:val="24"/>
          <w:szCs w:val="24"/>
        </w:rPr>
        <w:t>totally separate</w:t>
      </w:r>
      <w:r>
        <w:rPr>
          <w:sz w:val="24"/>
          <w:szCs w:val="24"/>
        </w:rPr>
        <w:t>.</w:t>
      </w:r>
    </w:p>
    <w:p w14:paraId="17AFF543" w14:textId="6F80C142" w:rsidR="00EF2C3C" w:rsidRDefault="00EF2C3C" w:rsidP="00DB1F1F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This hymn or song, </w:t>
      </w:r>
      <w:r w:rsidR="00351021">
        <w:rPr>
          <w:sz w:val="24"/>
          <w:szCs w:val="24"/>
        </w:rPr>
        <w:t>using</w:t>
      </w:r>
      <w:r w:rsidR="00C629D1">
        <w:rPr>
          <w:sz w:val="24"/>
          <w:szCs w:val="24"/>
        </w:rPr>
        <w:t xml:space="preserve"> </w:t>
      </w:r>
      <w:r w:rsidR="00F12E1A">
        <w:rPr>
          <w:sz w:val="24"/>
          <w:szCs w:val="24"/>
        </w:rPr>
        <w:t>the first person</w:t>
      </w:r>
      <w:r>
        <w:rPr>
          <w:sz w:val="24"/>
          <w:szCs w:val="24"/>
        </w:rPr>
        <w:t xml:space="preserve">, is perfect for personal </w:t>
      </w:r>
      <w:r w:rsidR="00B557C1">
        <w:rPr>
          <w:sz w:val="24"/>
          <w:szCs w:val="24"/>
        </w:rPr>
        <w:t xml:space="preserve">reflection </w:t>
      </w:r>
      <w:r w:rsidR="00351021">
        <w:rPr>
          <w:sz w:val="24"/>
          <w:szCs w:val="24"/>
        </w:rPr>
        <w:t>about our Lord’s death</w:t>
      </w:r>
      <w:r w:rsidR="00523728">
        <w:rPr>
          <w:sz w:val="24"/>
          <w:szCs w:val="24"/>
        </w:rPr>
        <w:t xml:space="preserve">, your complicit guilt in it, </w:t>
      </w:r>
      <w:r w:rsidR="00F97DEC">
        <w:rPr>
          <w:sz w:val="24"/>
          <w:szCs w:val="24"/>
        </w:rPr>
        <w:t xml:space="preserve">your </w:t>
      </w:r>
      <w:r w:rsidR="00505044">
        <w:rPr>
          <w:sz w:val="24"/>
          <w:szCs w:val="24"/>
        </w:rPr>
        <w:t xml:space="preserve">desperate </w:t>
      </w:r>
      <w:r w:rsidR="00F97DEC">
        <w:rPr>
          <w:sz w:val="24"/>
          <w:szCs w:val="24"/>
        </w:rPr>
        <w:t xml:space="preserve">need for it, </w:t>
      </w:r>
      <w:r w:rsidR="00523728">
        <w:rPr>
          <w:sz w:val="24"/>
          <w:szCs w:val="24"/>
        </w:rPr>
        <w:t xml:space="preserve">and your </w:t>
      </w:r>
      <w:r w:rsidR="00505044">
        <w:rPr>
          <w:sz w:val="24"/>
          <w:szCs w:val="24"/>
        </w:rPr>
        <w:t xml:space="preserve">large </w:t>
      </w:r>
      <w:r w:rsidR="001311CD">
        <w:rPr>
          <w:sz w:val="24"/>
          <w:szCs w:val="24"/>
        </w:rPr>
        <w:t xml:space="preserve">debt of worship </w:t>
      </w:r>
      <w:r w:rsidR="00523728">
        <w:rPr>
          <w:sz w:val="24"/>
          <w:szCs w:val="24"/>
        </w:rPr>
        <w:t>because of it</w:t>
      </w:r>
      <w:r>
        <w:rPr>
          <w:sz w:val="24"/>
          <w:szCs w:val="24"/>
        </w:rPr>
        <w:t>.</w:t>
      </w:r>
    </w:p>
    <w:p w14:paraId="5291C333" w14:textId="296697F5" w:rsidR="00BA44E1" w:rsidRDefault="00BA44E1" w:rsidP="00DB1F1F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The hymn progresses beautifully for soul contemplation </w:t>
      </w:r>
      <w:r w:rsidR="00685C87">
        <w:rPr>
          <w:sz w:val="24"/>
          <w:szCs w:val="24"/>
        </w:rPr>
        <w:t>from</w:t>
      </w:r>
      <w:r>
        <w:rPr>
          <w:sz w:val="24"/>
          <w:szCs w:val="24"/>
        </w:rPr>
        <w:t xml:space="preserve"> why Jesus had to die</w:t>
      </w:r>
      <w:r w:rsidR="00685C87">
        <w:rPr>
          <w:sz w:val="24"/>
          <w:szCs w:val="24"/>
        </w:rPr>
        <w:t xml:space="preserve"> </w:t>
      </w:r>
      <w:r w:rsidR="00997DFA">
        <w:rPr>
          <w:sz w:val="24"/>
          <w:szCs w:val="24"/>
        </w:rPr>
        <w:t xml:space="preserve">... </w:t>
      </w:r>
      <w:r w:rsidR="00685C87">
        <w:rPr>
          <w:sz w:val="24"/>
          <w:szCs w:val="24"/>
        </w:rPr>
        <w:t xml:space="preserve">to personal guilt by sin of His crucifixion </w:t>
      </w:r>
      <w:r w:rsidR="00997DFA">
        <w:rPr>
          <w:sz w:val="24"/>
          <w:szCs w:val="24"/>
        </w:rPr>
        <w:t xml:space="preserve">... </w:t>
      </w:r>
      <w:r w:rsidR="00685C87">
        <w:rPr>
          <w:sz w:val="24"/>
          <w:szCs w:val="24"/>
        </w:rPr>
        <w:t xml:space="preserve">to the purpose </w:t>
      </w:r>
      <w:r w:rsidR="00997DFA">
        <w:rPr>
          <w:sz w:val="24"/>
          <w:szCs w:val="24"/>
        </w:rPr>
        <w:t>designed ... to the personal claim ... to personal commitment.</w:t>
      </w:r>
    </w:p>
    <w:p w14:paraId="2D446791" w14:textId="39E6DD09" w:rsidR="008D7AD7" w:rsidRDefault="008D7AD7" w:rsidP="00DB1F1F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Having </w:t>
      </w:r>
      <w:r w:rsidR="0002502A">
        <w:rPr>
          <w:sz w:val="24"/>
          <w:szCs w:val="24"/>
        </w:rPr>
        <w:t xml:space="preserve">just studied the facets of salvation, which was doctrinal in nature, </w:t>
      </w:r>
      <w:r w:rsidR="00CB6BE2">
        <w:rPr>
          <w:sz w:val="24"/>
          <w:szCs w:val="24"/>
        </w:rPr>
        <w:t>now it is time for personal meditation at the foot of the cross pondering the reason for</w:t>
      </w:r>
      <w:r w:rsidR="00C92EE4">
        <w:rPr>
          <w:sz w:val="24"/>
          <w:szCs w:val="24"/>
        </w:rPr>
        <w:t xml:space="preserve"> His death and any resulting obligations.</w:t>
      </w:r>
    </w:p>
    <w:p w14:paraId="3196C098" w14:textId="24148906" w:rsidR="00880164" w:rsidRDefault="00880164" w:rsidP="00DB1F1F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If we </w:t>
      </w:r>
      <w:r w:rsidR="00706190">
        <w:rPr>
          <w:sz w:val="24"/>
          <w:szCs w:val="24"/>
        </w:rPr>
        <w:t>limited ourselves to</w:t>
      </w:r>
      <w:r>
        <w:rPr>
          <w:sz w:val="24"/>
          <w:szCs w:val="24"/>
        </w:rPr>
        <w:t xml:space="preserve"> one passage of scripture</w:t>
      </w:r>
      <w:r w:rsidR="00574409">
        <w:rPr>
          <w:sz w:val="24"/>
          <w:szCs w:val="24"/>
        </w:rPr>
        <w:t xml:space="preserve"> for it, we should </w:t>
      </w:r>
      <w:r w:rsidR="00F414A6">
        <w:rPr>
          <w:sz w:val="24"/>
          <w:szCs w:val="24"/>
        </w:rPr>
        <w:t>prefer</w:t>
      </w:r>
      <w:r w:rsidR="00574409">
        <w:rPr>
          <w:sz w:val="24"/>
          <w:szCs w:val="24"/>
        </w:rPr>
        <w:t xml:space="preserve"> Isaiah 52:13-15; 53:1-12</w:t>
      </w:r>
      <w:r w:rsidR="00CA004D">
        <w:rPr>
          <w:sz w:val="24"/>
          <w:szCs w:val="24"/>
        </w:rPr>
        <w:t xml:space="preserve">, where Jehovah’s Servant (though Son) </w:t>
      </w:r>
      <w:r w:rsidR="008474B2">
        <w:rPr>
          <w:sz w:val="24"/>
          <w:szCs w:val="24"/>
        </w:rPr>
        <w:t>gave Himself for re</w:t>
      </w:r>
      <w:r w:rsidR="0066172F">
        <w:rPr>
          <w:sz w:val="24"/>
          <w:szCs w:val="24"/>
        </w:rPr>
        <w:t>bellious</w:t>
      </w:r>
      <w:r w:rsidR="008474B2">
        <w:rPr>
          <w:sz w:val="24"/>
          <w:szCs w:val="24"/>
        </w:rPr>
        <w:t xml:space="preserve"> sinful rabble to gain heaven’s glory</w:t>
      </w:r>
      <w:r w:rsidR="00574409">
        <w:rPr>
          <w:sz w:val="24"/>
          <w:szCs w:val="24"/>
        </w:rPr>
        <w:t>.</w:t>
      </w:r>
    </w:p>
    <w:p w14:paraId="3B384145" w14:textId="438A829A" w:rsidR="00DB1F1F" w:rsidRPr="00AA0042" w:rsidRDefault="00CE3709" w:rsidP="0017211B">
      <w:pPr>
        <w:pStyle w:val="ListParagraph"/>
        <w:numPr>
          <w:ilvl w:val="0"/>
          <w:numId w:val="12"/>
        </w:numPr>
      </w:pPr>
      <w:r w:rsidRPr="0017211B">
        <w:rPr>
          <w:sz w:val="24"/>
          <w:szCs w:val="24"/>
        </w:rPr>
        <w:t xml:space="preserve">Preparing </w:t>
      </w:r>
      <w:r w:rsidR="0059074F">
        <w:rPr>
          <w:sz w:val="24"/>
          <w:szCs w:val="24"/>
        </w:rPr>
        <w:t>an outline</w:t>
      </w:r>
      <w:r w:rsidRPr="0017211B">
        <w:rPr>
          <w:sz w:val="24"/>
          <w:szCs w:val="24"/>
        </w:rPr>
        <w:t xml:space="preserve"> </w:t>
      </w:r>
      <w:r w:rsidR="0017211B">
        <w:rPr>
          <w:sz w:val="24"/>
          <w:szCs w:val="24"/>
        </w:rPr>
        <w:t>to preach</w:t>
      </w:r>
      <w:r w:rsidRPr="0017211B">
        <w:rPr>
          <w:sz w:val="24"/>
          <w:szCs w:val="24"/>
        </w:rPr>
        <w:t xml:space="preserve">, though necessary, </w:t>
      </w:r>
      <w:r w:rsidR="0017211B" w:rsidRPr="0017211B">
        <w:rPr>
          <w:sz w:val="24"/>
          <w:szCs w:val="24"/>
        </w:rPr>
        <w:t>was at times</w:t>
      </w:r>
      <w:r w:rsidRPr="0017211B">
        <w:rPr>
          <w:sz w:val="24"/>
          <w:szCs w:val="24"/>
        </w:rPr>
        <w:t xml:space="preserve"> a distraction from </w:t>
      </w:r>
      <w:r w:rsidR="00087ED3">
        <w:rPr>
          <w:sz w:val="24"/>
          <w:szCs w:val="24"/>
        </w:rPr>
        <w:t>personal</w:t>
      </w:r>
      <w:r w:rsidR="005A4C62">
        <w:rPr>
          <w:sz w:val="24"/>
          <w:szCs w:val="24"/>
        </w:rPr>
        <w:t xml:space="preserve"> </w:t>
      </w:r>
      <w:r w:rsidR="00087ED3">
        <w:rPr>
          <w:sz w:val="24"/>
          <w:szCs w:val="24"/>
        </w:rPr>
        <w:t>spiritual joy</w:t>
      </w:r>
      <w:r w:rsidR="0017211B">
        <w:rPr>
          <w:sz w:val="24"/>
          <w:szCs w:val="24"/>
        </w:rPr>
        <w:t>.</w:t>
      </w:r>
    </w:p>
    <w:p w14:paraId="7DFFBB4F" w14:textId="587C6823" w:rsidR="00AA0042" w:rsidRPr="0017211B" w:rsidRDefault="00AA0042" w:rsidP="0017211B">
      <w:pPr>
        <w:pStyle w:val="ListParagraph"/>
        <w:numPr>
          <w:ilvl w:val="0"/>
          <w:numId w:val="12"/>
        </w:numPr>
      </w:pPr>
      <w:r>
        <w:rPr>
          <w:sz w:val="24"/>
          <w:szCs w:val="24"/>
        </w:rPr>
        <w:t>The song is not inspired (though preserved); the inspired and preserved scriptures back up each line.</w:t>
      </w:r>
    </w:p>
    <w:p w14:paraId="4A5B8423" w14:textId="77777777" w:rsidR="00B65CA3" w:rsidRPr="00294C71" w:rsidRDefault="000B375D" w:rsidP="0096628C">
      <w:pPr>
        <w:ind w:left="2160" w:hanging="360"/>
        <w:rPr>
          <w:b/>
          <w:bCs/>
          <w:i/>
          <w:iCs/>
          <w:sz w:val="32"/>
          <w:szCs w:val="32"/>
        </w:rPr>
      </w:pPr>
      <w:r w:rsidRPr="00294C71">
        <w:rPr>
          <w:b/>
          <w:bCs/>
          <w:i/>
          <w:iCs/>
          <w:sz w:val="32"/>
          <w:szCs w:val="32"/>
        </w:rPr>
        <w:lastRenderedPageBreak/>
        <w:t>Ah, dearest Jesus</w:t>
      </w:r>
      <w:r w:rsidR="00B65CA3" w:rsidRPr="00294C71">
        <w:rPr>
          <w:b/>
          <w:bCs/>
          <w:i/>
          <w:iCs/>
          <w:sz w:val="32"/>
          <w:szCs w:val="32"/>
        </w:rPr>
        <w:t>, how hast Thou offended,</w:t>
      </w:r>
    </w:p>
    <w:p w14:paraId="24FD8B1B" w14:textId="77777777" w:rsidR="00B65CA3" w:rsidRPr="00294C71" w:rsidRDefault="00B65CA3" w:rsidP="0096628C">
      <w:pPr>
        <w:ind w:left="2160" w:hanging="360"/>
        <w:rPr>
          <w:b/>
          <w:bCs/>
          <w:i/>
          <w:iCs/>
          <w:sz w:val="32"/>
          <w:szCs w:val="32"/>
        </w:rPr>
      </w:pPr>
      <w:r w:rsidRPr="00294C71">
        <w:rPr>
          <w:b/>
          <w:bCs/>
          <w:i/>
          <w:iCs/>
          <w:sz w:val="32"/>
          <w:szCs w:val="32"/>
        </w:rPr>
        <w:t>That man to judge Thee hath in hate pretended?</w:t>
      </w:r>
    </w:p>
    <w:p w14:paraId="0080292E" w14:textId="77777777" w:rsidR="002C3206" w:rsidRPr="00294C71" w:rsidRDefault="002C3206" w:rsidP="0096628C">
      <w:pPr>
        <w:ind w:left="2160" w:hanging="360"/>
        <w:rPr>
          <w:b/>
          <w:bCs/>
          <w:i/>
          <w:iCs/>
          <w:sz w:val="32"/>
          <w:szCs w:val="32"/>
        </w:rPr>
      </w:pPr>
      <w:r w:rsidRPr="00294C71">
        <w:rPr>
          <w:b/>
          <w:bCs/>
          <w:i/>
          <w:iCs/>
          <w:sz w:val="32"/>
          <w:szCs w:val="32"/>
        </w:rPr>
        <w:t>By foes derided, by thine own rejected,</w:t>
      </w:r>
    </w:p>
    <w:p w14:paraId="2AFDD015" w14:textId="6A793FDD" w:rsidR="002C3206" w:rsidRPr="00294C71" w:rsidRDefault="002C3206" w:rsidP="0096628C">
      <w:pPr>
        <w:ind w:left="2160" w:hanging="360"/>
        <w:rPr>
          <w:b/>
          <w:bCs/>
          <w:i/>
          <w:iCs/>
          <w:sz w:val="32"/>
          <w:szCs w:val="32"/>
        </w:rPr>
      </w:pPr>
      <w:r w:rsidRPr="00294C71">
        <w:rPr>
          <w:b/>
          <w:bCs/>
          <w:i/>
          <w:iCs/>
          <w:sz w:val="32"/>
          <w:szCs w:val="32"/>
        </w:rPr>
        <w:t>O</w:t>
      </w:r>
      <w:r w:rsidR="00787609">
        <w:rPr>
          <w:b/>
          <w:bCs/>
          <w:i/>
          <w:iCs/>
          <w:sz w:val="32"/>
          <w:szCs w:val="32"/>
        </w:rPr>
        <w:t>h,</w:t>
      </w:r>
      <w:r w:rsidRPr="00294C71">
        <w:rPr>
          <w:b/>
          <w:bCs/>
          <w:i/>
          <w:iCs/>
          <w:sz w:val="32"/>
          <w:szCs w:val="32"/>
        </w:rPr>
        <w:t xml:space="preserve"> most afflicted.</w:t>
      </w:r>
    </w:p>
    <w:p w14:paraId="0306B87C" w14:textId="37B4B7D9" w:rsidR="007B43B5" w:rsidRDefault="000B375D">
      <w:r>
        <w:t xml:space="preserve"> </w:t>
      </w:r>
    </w:p>
    <w:p w14:paraId="5DD319FC" w14:textId="3D1A7533" w:rsidR="000B375D" w:rsidRDefault="00584E6B" w:rsidP="00584E6B">
      <w:pPr>
        <w:pStyle w:val="ListParagraph"/>
        <w:numPr>
          <w:ilvl w:val="0"/>
          <w:numId w:val="4"/>
        </w:numPr>
      </w:pPr>
      <w:r>
        <w:t xml:space="preserve">It is the </w:t>
      </w:r>
      <w:r w:rsidR="000B375D">
        <w:t xml:space="preserve">cry of a soul that knows </w:t>
      </w:r>
      <w:r>
        <w:t xml:space="preserve">and loves </w:t>
      </w:r>
      <w:r w:rsidR="000B375D">
        <w:t>His great</w:t>
      </w:r>
      <w:r w:rsidR="00503F04">
        <w:t xml:space="preserve"> sacrifice</w:t>
      </w:r>
      <w:r w:rsidR="000B375D">
        <w:t xml:space="preserve"> </w:t>
      </w:r>
      <w:r w:rsidR="00503F04">
        <w:t xml:space="preserve">against </w:t>
      </w:r>
      <w:r w:rsidR="000B375D">
        <w:t>his own vileness</w:t>
      </w:r>
      <w:r w:rsidR="00D05C65">
        <w:t xml:space="preserve">, for you </w:t>
      </w:r>
      <w:r w:rsidR="007048D8">
        <w:t>may</w:t>
      </w:r>
      <w:r w:rsidR="00D05C65">
        <w:t xml:space="preserve"> note the opening, “Ah”, with the closing, “Oh,”</w:t>
      </w:r>
      <w:r w:rsidR="00A768C8">
        <w:t xml:space="preserve"> for </w:t>
      </w:r>
      <w:r w:rsidR="00D359C6">
        <w:t xml:space="preserve">sympathetic </w:t>
      </w:r>
      <w:r w:rsidR="007048D8">
        <w:t>reflection</w:t>
      </w:r>
      <w:r w:rsidR="00A768C8">
        <w:t>.</w:t>
      </w:r>
    </w:p>
    <w:p w14:paraId="56F97177" w14:textId="73EBEE6D" w:rsidR="003910C6" w:rsidRDefault="003910C6" w:rsidP="00584E6B">
      <w:pPr>
        <w:pStyle w:val="ListParagraph"/>
        <w:numPr>
          <w:ilvl w:val="0"/>
          <w:numId w:val="4"/>
        </w:numPr>
      </w:pPr>
      <w:r>
        <w:t xml:space="preserve">“Dearest” is better than “Holy,” for </w:t>
      </w:r>
      <w:r w:rsidR="00D35B17">
        <w:t xml:space="preserve">it replaces an </w:t>
      </w:r>
      <w:r w:rsidR="00881B17">
        <w:t xml:space="preserve">unrelated </w:t>
      </w:r>
      <w:r w:rsidR="00D35B17">
        <w:t xml:space="preserve">attribute with </w:t>
      </w:r>
      <w:r w:rsidR="00881B17">
        <w:t>devoted love</w:t>
      </w:r>
      <w:r w:rsidR="0015357A">
        <w:t xml:space="preserve">, and of all the uses of Bridges’ translation of the song, this change is </w:t>
      </w:r>
      <w:r w:rsidR="00367E34">
        <w:t>found</w:t>
      </w:r>
      <w:r w:rsidR="0090151A">
        <w:t xml:space="preserve"> in only </w:t>
      </w:r>
      <w:r w:rsidR="00F67D43">
        <w:t>ours</w:t>
      </w:r>
      <w:r w:rsidR="00D35B17">
        <w:t>.</w:t>
      </w:r>
    </w:p>
    <w:p w14:paraId="116F22FC" w14:textId="27A92FB6" w:rsidR="002255CA" w:rsidRDefault="002255CA" w:rsidP="00584E6B">
      <w:pPr>
        <w:pStyle w:val="ListParagraph"/>
        <w:numPr>
          <w:ilvl w:val="0"/>
          <w:numId w:val="4"/>
        </w:numPr>
      </w:pPr>
      <w:r>
        <w:t>The question mark, with two questions</w:t>
      </w:r>
      <w:r w:rsidR="00F7303A">
        <w:t xml:space="preserve"> connected, should provoke humble meditation.</w:t>
      </w:r>
    </w:p>
    <w:p w14:paraId="62BF8F8F" w14:textId="14EDE8F5" w:rsidR="00503F04" w:rsidRDefault="00AC5B61" w:rsidP="00584E6B">
      <w:pPr>
        <w:pStyle w:val="ListParagraph"/>
        <w:numPr>
          <w:ilvl w:val="0"/>
          <w:numId w:val="4"/>
        </w:numPr>
      </w:pPr>
      <w:r>
        <w:t xml:space="preserve">Jesus </w:t>
      </w:r>
      <w:r w:rsidR="00CA26D7">
        <w:t>did not offend</w:t>
      </w:r>
      <w:r>
        <w:t xml:space="preserve"> in any real way, thus the hatred </w:t>
      </w:r>
      <w:r w:rsidR="006241A1">
        <w:t xml:space="preserve">described as </w:t>
      </w:r>
      <w:r w:rsidR="00CA26D7">
        <w:t>mere</w:t>
      </w:r>
      <w:r w:rsidR="006241A1">
        <w:t xml:space="preserve"> pretense to judge.</w:t>
      </w:r>
    </w:p>
    <w:p w14:paraId="20BE8E87" w14:textId="7D641D51" w:rsidR="00D22734" w:rsidRDefault="00D22734" w:rsidP="00584E6B">
      <w:pPr>
        <w:pStyle w:val="ListParagraph"/>
        <w:numPr>
          <w:ilvl w:val="0"/>
          <w:numId w:val="4"/>
        </w:numPr>
      </w:pPr>
      <w:r>
        <w:t xml:space="preserve">He had perfectly pleased God His Father in every way in His </w:t>
      </w:r>
      <w:r w:rsidR="00E43A58">
        <w:t>life</w:t>
      </w:r>
      <w:r w:rsidR="00743EDD">
        <w:t xml:space="preserve"> (</w:t>
      </w:r>
      <w:r w:rsidR="00E43A58">
        <w:t xml:space="preserve">Matt 3:17; </w:t>
      </w:r>
      <w:r w:rsidR="00743EDD">
        <w:t>John 8:29).</w:t>
      </w:r>
    </w:p>
    <w:p w14:paraId="763AFAEA" w14:textId="0C0A4381" w:rsidR="00054773" w:rsidRDefault="00054773" w:rsidP="00584E6B">
      <w:pPr>
        <w:pStyle w:val="ListParagraph"/>
        <w:numPr>
          <w:ilvl w:val="0"/>
          <w:numId w:val="4"/>
        </w:numPr>
      </w:pPr>
      <w:r>
        <w:t xml:space="preserve">Even rabid enemies, </w:t>
      </w:r>
      <w:r w:rsidR="00880164">
        <w:t xml:space="preserve">with </w:t>
      </w:r>
      <w:r w:rsidR="008B6759">
        <w:t>previous</w:t>
      </w:r>
      <w:r w:rsidR="00880164">
        <w:t xml:space="preserve"> conspiratorial </w:t>
      </w:r>
      <w:r w:rsidR="008B6759">
        <w:t>planning</w:t>
      </w:r>
      <w:r w:rsidR="00880164">
        <w:t xml:space="preserve">, could </w:t>
      </w:r>
      <w:r w:rsidR="008B6759">
        <w:t xml:space="preserve">not </w:t>
      </w:r>
      <w:r w:rsidR="00F21AF7">
        <w:t>align</w:t>
      </w:r>
      <w:r w:rsidR="00880164">
        <w:t xml:space="preserve"> </w:t>
      </w:r>
      <w:r w:rsidR="00F21AF7">
        <w:t>accusations</w:t>
      </w:r>
      <w:r w:rsidR="00880164">
        <w:t>.</w:t>
      </w:r>
    </w:p>
    <w:p w14:paraId="7FADAA26" w14:textId="27067731" w:rsidR="00CA26D7" w:rsidRDefault="00CA26D7" w:rsidP="00584E6B">
      <w:pPr>
        <w:pStyle w:val="ListParagraph"/>
        <w:numPr>
          <w:ilvl w:val="0"/>
          <w:numId w:val="4"/>
        </w:numPr>
      </w:pPr>
      <w:r>
        <w:t xml:space="preserve">He was derided by </w:t>
      </w:r>
      <w:r w:rsidR="00700A02">
        <w:t>Jewish rulers and priests</w:t>
      </w:r>
      <w:r w:rsidR="00C3729E">
        <w:t xml:space="preserve"> as </w:t>
      </w:r>
      <w:r w:rsidR="00700A02">
        <w:t>told</w:t>
      </w:r>
      <w:r w:rsidR="00C3729E">
        <w:t xml:space="preserve"> in Psalm 22 and </w:t>
      </w:r>
      <w:r w:rsidR="00557B9F">
        <w:t xml:space="preserve">the </w:t>
      </w:r>
      <w:r w:rsidR="00C3729E">
        <w:t>Gospel accounts.</w:t>
      </w:r>
    </w:p>
    <w:p w14:paraId="48408546" w14:textId="7622C998" w:rsidR="00A64861" w:rsidRDefault="00A64861" w:rsidP="00584E6B">
      <w:pPr>
        <w:pStyle w:val="ListParagraph"/>
        <w:numPr>
          <w:ilvl w:val="0"/>
          <w:numId w:val="4"/>
        </w:numPr>
      </w:pPr>
      <w:r>
        <w:t xml:space="preserve">Isaiah included himself </w:t>
      </w:r>
      <w:r w:rsidR="002A4EA4">
        <w:t>along with all the reprobate Jews as mocking Him (Is 53:</w:t>
      </w:r>
      <w:r w:rsidR="003D5176">
        <w:t>1-4).</w:t>
      </w:r>
    </w:p>
    <w:p w14:paraId="60596250" w14:textId="162331BB" w:rsidR="00356BCF" w:rsidRDefault="00356BCF" w:rsidP="00584E6B">
      <w:pPr>
        <w:pStyle w:val="ListParagraph"/>
        <w:numPr>
          <w:ilvl w:val="0"/>
          <w:numId w:val="4"/>
        </w:numPr>
      </w:pPr>
      <w:r>
        <w:t>Pilate knew there were no valid accusations and assumed correctly it was only for envy.</w:t>
      </w:r>
    </w:p>
    <w:p w14:paraId="1E51BDE6" w14:textId="77777777" w:rsidR="00C77AC1" w:rsidRDefault="00C77AC1" w:rsidP="00C77AC1">
      <w:pPr>
        <w:pStyle w:val="ListParagraph"/>
        <w:numPr>
          <w:ilvl w:val="0"/>
          <w:numId w:val="4"/>
        </w:numPr>
      </w:pPr>
      <w:r>
        <w:t>He was hated by the world, though He was the most perfect man in history (John 15:15).</w:t>
      </w:r>
    </w:p>
    <w:p w14:paraId="40EED7EB" w14:textId="06875884" w:rsidR="00C77AC1" w:rsidRDefault="00C77AC1" w:rsidP="00C77AC1">
      <w:pPr>
        <w:pStyle w:val="ListParagraph"/>
        <w:numPr>
          <w:ilvl w:val="0"/>
          <w:numId w:val="4"/>
        </w:numPr>
      </w:pPr>
      <w:r>
        <w:t>He was rejected by His own, the Jews, though with dated prophecies for Him (Jn 1:11)</w:t>
      </w:r>
      <w:r w:rsidR="00F66736">
        <w:t xml:space="preserve">, and their vile presumption to judge Him was </w:t>
      </w:r>
      <w:r w:rsidR="00025B37">
        <w:t>meted out against them forty years later</w:t>
      </w:r>
      <w:r>
        <w:t>.</w:t>
      </w:r>
    </w:p>
    <w:p w14:paraId="49F7E989" w14:textId="6B8157B8" w:rsidR="00214C05" w:rsidRDefault="00214C05" w:rsidP="00C77AC1">
      <w:pPr>
        <w:pStyle w:val="ListParagraph"/>
        <w:numPr>
          <w:ilvl w:val="0"/>
          <w:numId w:val="4"/>
        </w:numPr>
      </w:pPr>
      <w:r>
        <w:t>Not</w:t>
      </w:r>
      <w:r w:rsidR="00BF2DB0">
        <w:t xml:space="preserve">e the dual </w:t>
      </w:r>
      <w:r w:rsidR="0082519D">
        <w:t>hatred</w:t>
      </w:r>
      <w:r w:rsidR="00BF2DB0">
        <w:t xml:space="preserve"> and opposition against </w:t>
      </w:r>
      <w:r w:rsidR="00EF66D3">
        <w:t>Jesus Christ</w:t>
      </w:r>
      <w:r w:rsidR="00BF2DB0">
        <w:t xml:space="preserve"> – both </w:t>
      </w:r>
      <w:r w:rsidR="0082519D">
        <w:t>enemies</w:t>
      </w:r>
      <w:r w:rsidR="00BF2DB0">
        <w:t xml:space="preserve"> and His </w:t>
      </w:r>
      <w:r w:rsidR="0082519D">
        <w:t>people</w:t>
      </w:r>
      <w:r w:rsidR="00EF66D3">
        <w:t>.</w:t>
      </w:r>
    </w:p>
    <w:p w14:paraId="7B26231D" w14:textId="5320504D" w:rsidR="00025B37" w:rsidRDefault="00025B37" w:rsidP="00C77AC1">
      <w:pPr>
        <w:pStyle w:val="ListParagraph"/>
        <w:numPr>
          <w:ilvl w:val="0"/>
          <w:numId w:val="4"/>
        </w:numPr>
      </w:pPr>
      <w:r>
        <w:t xml:space="preserve">If you </w:t>
      </w:r>
      <w:r w:rsidR="00587246">
        <w:t>know or love Him truly, it was by God’s regenerating difference (John 1:12-13).</w:t>
      </w:r>
    </w:p>
    <w:p w14:paraId="5CA83875" w14:textId="3C66A064" w:rsidR="001A634B" w:rsidRDefault="001A634B" w:rsidP="00584E6B">
      <w:pPr>
        <w:pStyle w:val="ListParagraph"/>
        <w:numPr>
          <w:ilvl w:val="0"/>
          <w:numId w:val="4"/>
        </w:numPr>
      </w:pPr>
      <w:r>
        <w:t>He who knew no sin was made sin for us by the reconciling choice of God (II Cor 5:21).</w:t>
      </w:r>
    </w:p>
    <w:p w14:paraId="0E201CE3" w14:textId="77777777" w:rsidR="00C15B72" w:rsidRDefault="00C15B72" w:rsidP="00C15B72"/>
    <w:p w14:paraId="6424B68D" w14:textId="77777777" w:rsidR="00C15B72" w:rsidRDefault="00C15B72" w:rsidP="00C15B72"/>
    <w:p w14:paraId="0DD87CCF" w14:textId="25A0CB95" w:rsidR="0005470D" w:rsidRPr="00E17701" w:rsidRDefault="00216EDD" w:rsidP="0096628C">
      <w:pPr>
        <w:ind w:left="1440" w:firstLine="360"/>
        <w:rPr>
          <w:b/>
          <w:bCs/>
          <w:i/>
          <w:iCs/>
          <w:sz w:val="32"/>
          <w:szCs w:val="32"/>
        </w:rPr>
      </w:pPr>
      <w:r w:rsidRPr="00E17701">
        <w:rPr>
          <w:b/>
          <w:bCs/>
          <w:i/>
          <w:iCs/>
          <w:sz w:val="32"/>
          <w:szCs w:val="32"/>
        </w:rPr>
        <w:t>Who was the guilty? Who brought this upon Thee?</w:t>
      </w:r>
    </w:p>
    <w:p w14:paraId="634D5437" w14:textId="33070A51" w:rsidR="00216EDD" w:rsidRPr="00E17701" w:rsidRDefault="00E17701" w:rsidP="0096628C">
      <w:pPr>
        <w:ind w:left="1440" w:firstLine="360"/>
        <w:rPr>
          <w:b/>
          <w:bCs/>
          <w:i/>
          <w:iCs/>
          <w:sz w:val="32"/>
          <w:szCs w:val="32"/>
        </w:rPr>
      </w:pPr>
      <w:r w:rsidRPr="00E17701">
        <w:rPr>
          <w:b/>
          <w:bCs/>
          <w:i/>
          <w:iCs/>
          <w:sz w:val="32"/>
          <w:szCs w:val="32"/>
        </w:rPr>
        <w:t>Alas, my treason, Jesus, hath undone Thee!</w:t>
      </w:r>
    </w:p>
    <w:p w14:paraId="603D5569" w14:textId="5A8F6010" w:rsidR="00E17701" w:rsidRPr="00E17701" w:rsidRDefault="00E17701" w:rsidP="0096628C">
      <w:pPr>
        <w:ind w:left="1440" w:firstLine="360"/>
        <w:rPr>
          <w:b/>
          <w:bCs/>
          <w:i/>
          <w:iCs/>
          <w:sz w:val="32"/>
          <w:szCs w:val="32"/>
        </w:rPr>
      </w:pPr>
      <w:r w:rsidRPr="00E17701">
        <w:rPr>
          <w:b/>
          <w:bCs/>
          <w:i/>
          <w:iCs/>
          <w:sz w:val="32"/>
          <w:szCs w:val="32"/>
        </w:rPr>
        <w:t>Twas I, Lord Jesus, I it was denied Thee;</w:t>
      </w:r>
    </w:p>
    <w:p w14:paraId="47CC97B8" w14:textId="60C1D63B" w:rsidR="00E17701" w:rsidRPr="00E17701" w:rsidRDefault="00E17701" w:rsidP="0096628C">
      <w:pPr>
        <w:ind w:left="1440" w:firstLine="360"/>
        <w:rPr>
          <w:b/>
          <w:bCs/>
          <w:i/>
          <w:iCs/>
          <w:sz w:val="32"/>
          <w:szCs w:val="32"/>
        </w:rPr>
      </w:pPr>
      <w:r w:rsidRPr="00E17701">
        <w:rPr>
          <w:b/>
          <w:bCs/>
          <w:i/>
          <w:iCs/>
          <w:sz w:val="32"/>
          <w:szCs w:val="32"/>
        </w:rPr>
        <w:t>I crucified Thee.</w:t>
      </w:r>
    </w:p>
    <w:p w14:paraId="6CC024CC" w14:textId="77777777" w:rsidR="00E17701" w:rsidRPr="0005546C" w:rsidRDefault="00E17701" w:rsidP="0005470D"/>
    <w:p w14:paraId="4AE8504A" w14:textId="724ED847" w:rsidR="00503F04" w:rsidRDefault="00C721A2" w:rsidP="0005546C">
      <w:pPr>
        <w:pStyle w:val="ListParagraph"/>
        <w:numPr>
          <w:ilvl w:val="0"/>
          <w:numId w:val="5"/>
        </w:numPr>
      </w:pPr>
      <w:r>
        <w:t xml:space="preserve">Meditation on the death of Jesus and why He had to die from the first verse </w:t>
      </w:r>
      <w:r w:rsidR="005556B0">
        <w:t>is right</w:t>
      </w:r>
      <w:r>
        <w:t xml:space="preserve"> here.</w:t>
      </w:r>
    </w:p>
    <w:p w14:paraId="4572E9AE" w14:textId="79633484" w:rsidR="003E217D" w:rsidRDefault="00485BC6" w:rsidP="0005546C">
      <w:pPr>
        <w:pStyle w:val="ListParagraph"/>
        <w:numPr>
          <w:ilvl w:val="0"/>
          <w:numId w:val="5"/>
        </w:numPr>
      </w:pPr>
      <w:r>
        <w:t xml:space="preserve">The first verse had ruled out faults of His own, </w:t>
      </w:r>
      <w:r w:rsidR="003E217D">
        <w:t>for His enemies had to pretend crimes.</w:t>
      </w:r>
    </w:p>
    <w:p w14:paraId="4AA899F8" w14:textId="7C117999" w:rsidR="00F336CA" w:rsidRDefault="00037B3B" w:rsidP="0005546C">
      <w:pPr>
        <w:pStyle w:val="ListParagraph"/>
        <w:numPr>
          <w:ilvl w:val="0"/>
          <w:numId w:val="5"/>
        </w:numPr>
      </w:pPr>
      <w:r>
        <w:t>Substitutionary atonement is assumed. Jesus died not for Himself, but for another. Who?</w:t>
      </w:r>
    </w:p>
    <w:p w14:paraId="4A36C2F3" w14:textId="17615CAB" w:rsidR="00712679" w:rsidRDefault="00712679" w:rsidP="0005546C">
      <w:pPr>
        <w:pStyle w:val="ListParagraph"/>
        <w:numPr>
          <w:ilvl w:val="0"/>
          <w:numId w:val="5"/>
        </w:numPr>
      </w:pPr>
      <w:r>
        <w:t xml:space="preserve">Look not at the doctrine of </w:t>
      </w:r>
      <w:r w:rsidR="00156E08">
        <w:t>justification</w:t>
      </w:r>
      <w:r>
        <w:t xml:space="preserve"> but rather at your sins that had to be </w:t>
      </w:r>
      <w:r w:rsidR="00156E08">
        <w:t>paid</w:t>
      </w:r>
      <w:r>
        <w:t xml:space="preserve"> for.</w:t>
      </w:r>
    </w:p>
    <w:p w14:paraId="0B4CF35E" w14:textId="43C91A5E" w:rsidR="00383AA3" w:rsidRDefault="00383AA3" w:rsidP="0005546C">
      <w:pPr>
        <w:pStyle w:val="ListParagraph"/>
        <w:numPr>
          <w:ilvl w:val="0"/>
          <w:numId w:val="5"/>
        </w:numPr>
      </w:pPr>
      <w:r>
        <w:t xml:space="preserve">Worry not about the extent of the </w:t>
      </w:r>
      <w:r w:rsidR="00156E08">
        <w:t xml:space="preserve">atonement </w:t>
      </w:r>
      <w:r w:rsidR="00151731">
        <w:t>beyond yourself as the culprit causing it.</w:t>
      </w:r>
    </w:p>
    <w:p w14:paraId="3BD19256" w14:textId="6BDFC294" w:rsidR="003D57D3" w:rsidRDefault="003D57D3" w:rsidP="0005546C">
      <w:pPr>
        <w:pStyle w:val="ListParagraph"/>
        <w:numPr>
          <w:ilvl w:val="0"/>
          <w:numId w:val="5"/>
        </w:numPr>
      </w:pPr>
      <w:r>
        <w:t>Your slightest sin was sufficient for His cruel death, for it was against an infinite God.</w:t>
      </w:r>
    </w:p>
    <w:p w14:paraId="2BFFB7DD" w14:textId="33B05934" w:rsidR="00181AD6" w:rsidRDefault="00181AD6" w:rsidP="0005546C">
      <w:pPr>
        <w:pStyle w:val="ListParagraph"/>
        <w:numPr>
          <w:ilvl w:val="0"/>
          <w:numId w:val="5"/>
        </w:numPr>
      </w:pPr>
      <w:r>
        <w:t xml:space="preserve">How was it treason? You aided and abetted </w:t>
      </w:r>
      <w:r w:rsidR="003C39E5">
        <w:t>His arch enemy the devil (Eph</w:t>
      </w:r>
      <w:r w:rsidR="00DF66E3">
        <w:t>esians</w:t>
      </w:r>
      <w:r w:rsidR="003C39E5">
        <w:t xml:space="preserve"> 2:1-3).</w:t>
      </w:r>
    </w:p>
    <w:p w14:paraId="4B2FDA60" w14:textId="55836822" w:rsidR="00923A98" w:rsidRDefault="00923A98" w:rsidP="0005546C">
      <w:pPr>
        <w:pStyle w:val="ListParagraph"/>
        <w:numPr>
          <w:ilvl w:val="0"/>
          <w:numId w:val="5"/>
        </w:numPr>
      </w:pPr>
      <w:r>
        <w:t>Until you see yourself clearly as the cause of His death, you will not love Him as Savior.</w:t>
      </w:r>
    </w:p>
    <w:p w14:paraId="581DE687" w14:textId="38098816" w:rsidR="00C721A2" w:rsidRDefault="002E7CB5" w:rsidP="0005546C">
      <w:pPr>
        <w:pStyle w:val="ListParagraph"/>
        <w:numPr>
          <w:ilvl w:val="0"/>
          <w:numId w:val="5"/>
        </w:numPr>
      </w:pPr>
      <w:r>
        <w:t>We all</w:t>
      </w:r>
      <w:r w:rsidR="00CC6191">
        <w:t xml:space="preserve"> went astray; we all turned to our own way; God laid our </w:t>
      </w:r>
      <w:r w:rsidR="003752BE">
        <w:t>sins</w:t>
      </w:r>
      <w:r w:rsidR="00C847AC">
        <w:t xml:space="preserve"> on</w:t>
      </w:r>
      <w:r w:rsidR="00CC6191">
        <w:t xml:space="preserve"> Hi</w:t>
      </w:r>
      <w:r w:rsidR="00634F0D">
        <w:t>m</w:t>
      </w:r>
      <w:r w:rsidR="00CC6191">
        <w:t xml:space="preserve"> (Is 53:6).</w:t>
      </w:r>
    </w:p>
    <w:p w14:paraId="1198ED80" w14:textId="6FF5DEF1" w:rsidR="00CC6191" w:rsidRDefault="00CD78DD" w:rsidP="0005546C">
      <w:pPr>
        <w:pStyle w:val="ListParagraph"/>
        <w:numPr>
          <w:ilvl w:val="0"/>
          <w:numId w:val="5"/>
        </w:numPr>
      </w:pPr>
      <w:r>
        <w:t xml:space="preserve">We should not isolate Peter as the treasonous denier, for </w:t>
      </w:r>
      <w:r w:rsidR="00182355">
        <w:t>each of us has done so often.</w:t>
      </w:r>
    </w:p>
    <w:p w14:paraId="560F8B8C" w14:textId="1467AE92" w:rsidR="00182355" w:rsidRDefault="00EA1C38" w:rsidP="0005546C">
      <w:pPr>
        <w:pStyle w:val="ListParagraph"/>
        <w:numPr>
          <w:ilvl w:val="0"/>
          <w:numId w:val="5"/>
        </w:numPr>
      </w:pPr>
      <w:r>
        <w:t xml:space="preserve">Falling away from </w:t>
      </w:r>
      <w:r w:rsidR="00600B8B">
        <w:t>the gospel</w:t>
      </w:r>
      <w:r>
        <w:t xml:space="preserve"> crucif</w:t>
      </w:r>
      <w:r w:rsidR="00600B8B">
        <w:t>ied</w:t>
      </w:r>
      <w:r>
        <w:t xml:space="preserve"> Him afresh (Heb 6:6), which </w:t>
      </w:r>
      <w:r w:rsidR="0085449E">
        <w:t>you</w:t>
      </w:r>
      <w:r>
        <w:t xml:space="preserve"> do by </w:t>
      </w:r>
      <w:r w:rsidR="0085449E">
        <w:t>any sin</w:t>
      </w:r>
      <w:r>
        <w:t>.</w:t>
      </w:r>
    </w:p>
    <w:p w14:paraId="3505A164" w14:textId="77777777" w:rsidR="00C721A2" w:rsidRDefault="00C721A2" w:rsidP="00C721A2"/>
    <w:p w14:paraId="5511BBEB" w14:textId="7A219951" w:rsidR="0085449E" w:rsidRPr="008F0355" w:rsidRDefault="007A76CB" w:rsidP="008F0355">
      <w:pPr>
        <w:ind w:left="1440" w:firstLine="360"/>
        <w:rPr>
          <w:b/>
          <w:bCs/>
          <w:i/>
          <w:iCs/>
          <w:sz w:val="32"/>
          <w:szCs w:val="32"/>
        </w:rPr>
      </w:pPr>
      <w:r w:rsidRPr="008F0355">
        <w:rPr>
          <w:b/>
          <w:bCs/>
          <w:i/>
          <w:iCs/>
          <w:sz w:val="32"/>
          <w:szCs w:val="32"/>
        </w:rPr>
        <w:lastRenderedPageBreak/>
        <w:t>Lo, the Good Shepherd for the sheep is offered</w:t>
      </w:r>
      <w:r w:rsidR="00225A96" w:rsidRPr="008F0355">
        <w:rPr>
          <w:b/>
          <w:bCs/>
          <w:i/>
          <w:iCs/>
          <w:sz w:val="32"/>
          <w:szCs w:val="32"/>
        </w:rPr>
        <w:t>;</w:t>
      </w:r>
    </w:p>
    <w:p w14:paraId="069B3800" w14:textId="44158B38" w:rsidR="00225A96" w:rsidRPr="008F0355" w:rsidRDefault="00225A96" w:rsidP="008F0355">
      <w:pPr>
        <w:ind w:left="1440" w:firstLine="360"/>
        <w:rPr>
          <w:b/>
          <w:bCs/>
          <w:i/>
          <w:iCs/>
          <w:sz w:val="32"/>
          <w:szCs w:val="32"/>
        </w:rPr>
      </w:pPr>
      <w:r w:rsidRPr="008F0355">
        <w:rPr>
          <w:b/>
          <w:bCs/>
          <w:i/>
          <w:iCs/>
          <w:sz w:val="32"/>
          <w:szCs w:val="32"/>
        </w:rPr>
        <w:t>The slave hath sinned, and the Son hath suffered</w:t>
      </w:r>
      <w:r w:rsidR="00ED27AE" w:rsidRPr="008F0355">
        <w:rPr>
          <w:b/>
          <w:bCs/>
          <w:i/>
          <w:iCs/>
          <w:sz w:val="32"/>
          <w:szCs w:val="32"/>
        </w:rPr>
        <w:t>:</w:t>
      </w:r>
    </w:p>
    <w:p w14:paraId="2BADB88E" w14:textId="07B56E0D" w:rsidR="00ED27AE" w:rsidRPr="008F0355" w:rsidRDefault="00ED27AE" w:rsidP="008F0355">
      <w:pPr>
        <w:ind w:left="1440" w:firstLine="360"/>
        <w:rPr>
          <w:b/>
          <w:bCs/>
          <w:i/>
          <w:iCs/>
          <w:sz w:val="32"/>
          <w:szCs w:val="32"/>
        </w:rPr>
      </w:pPr>
      <w:r w:rsidRPr="008F0355">
        <w:rPr>
          <w:b/>
          <w:bCs/>
          <w:i/>
          <w:iCs/>
          <w:sz w:val="32"/>
          <w:szCs w:val="32"/>
        </w:rPr>
        <w:t>For man’s atonement, while he nothing heedeth</w:t>
      </w:r>
      <w:r w:rsidR="008F0355" w:rsidRPr="008F0355">
        <w:rPr>
          <w:b/>
          <w:bCs/>
          <w:i/>
          <w:iCs/>
          <w:sz w:val="32"/>
          <w:szCs w:val="32"/>
        </w:rPr>
        <w:t>,</w:t>
      </w:r>
    </w:p>
    <w:p w14:paraId="2E91783E" w14:textId="10649FC6" w:rsidR="008F0355" w:rsidRPr="008F0355" w:rsidRDefault="008F0355" w:rsidP="008F0355">
      <w:pPr>
        <w:ind w:left="1440" w:firstLine="360"/>
        <w:rPr>
          <w:b/>
          <w:bCs/>
          <w:i/>
          <w:iCs/>
          <w:sz w:val="32"/>
          <w:szCs w:val="32"/>
        </w:rPr>
      </w:pPr>
      <w:r w:rsidRPr="008F0355">
        <w:rPr>
          <w:b/>
          <w:bCs/>
          <w:i/>
          <w:iCs/>
          <w:sz w:val="32"/>
          <w:szCs w:val="32"/>
        </w:rPr>
        <w:t>God intercedeth.</w:t>
      </w:r>
    </w:p>
    <w:p w14:paraId="0F408776" w14:textId="77777777" w:rsidR="008F0355" w:rsidRDefault="008F0355" w:rsidP="00C721A2"/>
    <w:p w14:paraId="5A4101E9" w14:textId="60F008DF" w:rsidR="00132F4F" w:rsidRDefault="00BE405E" w:rsidP="008F0355">
      <w:pPr>
        <w:pStyle w:val="ListParagraph"/>
        <w:numPr>
          <w:ilvl w:val="0"/>
          <w:numId w:val="6"/>
        </w:numPr>
      </w:pPr>
      <w:r>
        <w:t xml:space="preserve">Let the opening word, “Lo,” </w:t>
      </w:r>
      <w:r w:rsidR="00132F4F">
        <w:t xml:space="preserve">be as, </w:t>
      </w:r>
      <w:r w:rsidR="00132F4F" w:rsidRPr="00096C41">
        <w:rPr>
          <w:i/>
          <w:iCs/>
        </w:rPr>
        <w:t>Behold</w:t>
      </w:r>
      <w:r w:rsidR="00132F4F">
        <w:t xml:space="preserve">. There is good news following the </w:t>
      </w:r>
      <w:r w:rsidR="00096C41">
        <w:t>horrible</w:t>
      </w:r>
      <w:r w:rsidR="00132F4F">
        <w:t>.</w:t>
      </w:r>
    </w:p>
    <w:p w14:paraId="504F0042" w14:textId="73F35CEE" w:rsidR="008F0355" w:rsidRDefault="00D22E3A" w:rsidP="008F0355">
      <w:pPr>
        <w:pStyle w:val="ListParagraph"/>
        <w:numPr>
          <w:ilvl w:val="0"/>
          <w:numId w:val="6"/>
        </w:numPr>
      </w:pPr>
      <w:r>
        <w:t xml:space="preserve">Ordinarily shepherds keep sheep in order to </w:t>
      </w:r>
      <w:r w:rsidR="00BF2A43">
        <w:t>slaughter</w:t>
      </w:r>
      <w:r>
        <w:t xml:space="preserve"> them for the benefit of owners</w:t>
      </w:r>
      <w:r w:rsidR="00043FED">
        <w:t xml:space="preserve">, but this Good Shepherd </w:t>
      </w:r>
      <w:r w:rsidR="00DE133A">
        <w:t xml:space="preserve">was slaughtered voluntarily for the </w:t>
      </w:r>
      <w:r w:rsidR="00A20EF3">
        <w:t xml:space="preserve">saving </w:t>
      </w:r>
      <w:r w:rsidR="00DE133A">
        <w:t>benefit of the sheep</w:t>
      </w:r>
      <w:r>
        <w:t>.</w:t>
      </w:r>
    </w:p>
    <w:p w14:paraId="09804F5C" w14:textId="323F03A7" w:rsidR="00BF2A43" w:rsidRDefault="00DE133A" w:rsidP="008F0355">
      <w:pPr>
        <w:pStyle w:val="ListParagraph"/>
        <w:numPr>
          <w:ilvl w:val="0"/>
          <w:numId w:val="6"/>
        </w:numPr>
      </w:pPr>
      <w:r>
        <w:t xml:space="preserve">He is </w:t>
      </w:r>
      <w:r w:rsidR="002D4E92">
        <w:t xml:space="preserve">the Good Shepherd </w:t>
      </w:r>
      <w:r w:rsidR="00C24EA3">
        <w:t>and</w:t>
      </w:r>
      <w:r w:rsidR="002D4E92">
        <w:t xml:space="preserve"> laid down His life for sheep given Him (J</w:t>
      </w:r>
      <w:r w:rsidR="00BB79EB">
        <w:t>oh</w:t>
      </w:r>
      <w:r w:rsidR="002D4E92">
        <w:t>n 10:</w:t>
      </w:r>
      <w:r w:rsidR="00C24EA3">
        <w:t>11,15</w:t>
      </w:r>
      <w:r w:rsidR="002D4E92">
        <w:t>).</w:t>
      </w:r>
    </w:p>
    <w:p w14:paraId="13D65D27" w14:textId="4BE192C3" w:rsidR="002D4E92" w:rsidRDefault="00C24EA3" w:rsidP="008F0355">
      <w:pPr>
        <w:pStyle w:val="ListParagraph"/>
        <w:numPr>
          <w:ilvl w:val="0"/>
          <w:numId w:val="6"/>
        </w:numPr>
      </w:pPr>
      <w:r>
        <w:t>He is the Good Shepherd</w:t>
      </w:r>
      <w:r w:rsidR="007547DE">
        <w:t xml:space="preserve"> and </w:t>
      </w:r>
      <w:r>
        <w:t>the Lamb of God</w:t>
      </w:r>
      <w:r w:rsidR="007547DE">
        <w:t xml:space="preserve">, </w:t>
      </w:r>
      <w:r w:rsidR="009A1182">
        <w:t>which take</w:t>
      </w:r>
      <w:r w:rsidR="00843530">
        <w:t>s</w:t>
      </w:r>
      <w:r w:rsidR="007547DE">
        <w:t xml:space="preserve"> away your sin (J</w:t>
      </w:r>
      <w:r w:rsidR="00BB79EB">
        <w:t>oh</w:t>
      </w:r>
      <w:r w:rsidR="007547DE">
        <w:t>n 1:29).</w:t>
      </w:r>
    </w:p>
    <w:p w14:paraId="28E8D4E1" w14:textId="52B19C37" w:rsidR="007547DE" w:rsidRDefault="00843530" w:rsidP="008F0355">
      <w:pPr>
        <w:pStyle w:val="ListParagraph"/>
        <w:numPr>
          <w:ilvl w:val="0"/>
          <w:numId w:val="6"/>
        </w:numPr>
      </w:pPr>
      <w:r>
        <w:t xml:space="preserve">He is the Great Shepherd that died to </w:t>
      </w:r>
      <w:r w:rsidR="002D4675">
        <w:t>activate</w:t>
      </w:r>
      <w:r>
        <w:t xml:space="preserve"> the everlasting covenant (Heb</w:t>
      </w:r>
      <w:r w:rsidR="00BB79EB">
        <w:t>rews</w:t>
      </w:r>
      <w:r>
        <w:t xml:space="preserve"> 13:20).</w:t>
      </w:r>
    </w:p>
    <w:p w14:paraId="00141687" w14:textId="30879AA7" w:rsidR="007B5972" w:rsidRDefault="007B5972" w:rsidP="008F0355">
      <w:pPr>
        <w:pStyle w:val="ListParagraph"/>
        <w:numPr>
          <w:ilvl w:val="0"/>
          <w:numId w:val="6"/>
        </w:numPr>
      </w:pPr>
      <w:r>
        <w:t xml:space="preserve">If the shepherd comparison is not enough, the </w:t>
      </w:r>
      <w:r w:rsidR="002F1BCB">
        <w:t xml:space="preserve">Son died for </w:t>
      </w:r>
      <w:r w:rsidR="00264ADD">
        <w:t>a</w:t>
      </w:r>
      <w:r w:rsidR="002F1BCB">
        <w:t xml:space="preserve"> sinning slave (Gal 4:1-5).</w:t>
      </w:r>
    </w:p>
    <w:p w14:paraId="0557DB88" w14:textId="1D41D3E9" w:rsidR="00BB79EB" w:rsidRDefault="00BB79EB" w:rsidP="008F0355">
      <w:pPr>
        <w:pStyle w:val="ListParagraph"/>
        <w:numPr>
          <w:ilvl w:val="0"/>
          <w:numId w:val="6"/>
        </w:numPr>
      </w:pPr>
      <w:r>
        <w:t xml:space="preserve">Our sins, starting with that in Eden, made us </w:t>
      </w:r>
      <w:r w:rsidR="009D1872">
        <w:t xml:space="preserve">only </w:t>
      </w:r>
      <w:r>
        <w:t>slaves to God, not friends or sons.</w:t>
      </w:r>
    </w:p>
    <w:p w14:paraId="7B438DAC" w14:textId="4DE293F9" w:rsidR="00843530" w:rsidRDefault="00FB6F5E" w:rsidP="008F0355">
      <w:pPr>
        <w:pStyle w:val="ListParagraph"/>
        <w:numPr>
          <w:ilvl w:val="0"/>
          <w:numId w:val="6"/>
        </w:numPr>
      </w:pPr>
      <w:r>
        <w:t xml:space="preserve">He suffered for </w:t>
      </w:r>
      <w:r w:rsidR="00B41405">
        <w:t>y</w:t>
      </w:r>
      <w:r>
        <w:t xml:space="preserve">our sins, the Just for the unjust, to bring </w:t>
      </w:r>
      <w:r w:rsidR="00B41405">
        <w:t>you</w:t>
      </w:r>
      <w:r>
        <w:t xml:space="preserve"> </w:t>
      </w:r>
      <w:r w:rsidR="00B41405">
        <w:t xml:space="preserve">safely </w:t>
      </w:r>
      <w:r>
        <w:t>to God (I Pet</w:t>
      </w:r>
      <w:r w:rsidR="007E6E07">
        <w:t xml:space="preserve"> 3:</w:t>
      </w:r>
      <w:r>
        <w:t>18).</w:t>
      </w:r>
    </w:p>
    <w:p w14:paraId="16CFB604" w14:textId="5D109232" w:rsidR="00FB6F5E" w:rsidRDefault="00DA5B32" w:rsidP="008F0355">
      <w:pPr>
        <w:pStyle w:val="ListParagraph"/>
        <w:numPr>
          <w:ilvl w:val="0"/>
          <w:numId w:val="6"/>
        </w:numPr>
      </w:pPr>
      <w:r>
        <w:t xml:space="preserve">He made atonement for </w:t>
      </w:r>
      <w:r w:rsidR="007E6E07">
        <w:t>you</w:t>
      </w:r>
      <w:r>
        <w:t xml:space="preserve">, </w:t>
      </w:r>
      <w:r w:rsidR="00AC36BB">
        <w:t xml:space="preserve">reconciling </w:t>
      </w:r>
      <w:r w:rsidR="007E6E07">
        <w:t>you</w:t>
      </w:r>
      <w:r w:rsidR="00AC36BB">
        <w:t xml:space="preserve"> by </w:t>
      </w:r>
      <w:r>
        <w:t>making peace with God</w:t>
      </w:r>
      <w:r w:rsidR="00AC36BB">
        <w:t xml:space="preserve"> (Romans 5:11).</w:t>
      </w:r>
    </w:p>
    <w:p w14:paraId="3279AF45" w14:textId="57C4B416" w:rsidR="00AC36BB" w:rsidRDefault="00AC36BB" w:rsidP="008F0355">
      <w:pPr>
        <w:pStyle w:val="ListParagraph"/>
        <w:numPr>
          <w:ilvl w:val="0"/>
          <w:numId w:val="6"/>
        </w:numPr>
      </w:pPr>
      <w:r>
        <w:t xml:space="preserve">What did </w:t>
      </w:r>
      <w:r w:rsidR="00424470">
        <w:t>you</w:t>
      </w:r>
      <w:r>
        <w:t xml:space="preserve"> contribute to </w:t>
      </w:r>
      <w:r w:rsidR="00ED6D3F">
        <w:t>your salvation</w:t>
      </w:r>
      <w:r>
        <w:t xml:space="preserve">? Nothing. </w:t>
      </w:r>
      <w:r w:rsidR="00424470">
        <w:t>You</w:t>
      </w:r>
      <w:r>
        <w:t xml:space="preserve"> </w:t>
      </w:r>
      <w:r w:rsidR="002914D1">
        <w:t xml:space="preserve">would not heed </w:t>
      </w:r>
      <w:r w:rsidR="00ED6D3F">
        <w:t>(Rom 3:9-18)</w:t>
      </w:r>
      <w:r w:rsidR="002914D1">
        <w:t>.</w:t>
      </w:r>
    </w:p>
    <w:p w14:paraId="361288F6" w14:textId="1894A4C1" w:rsidR="001F1125" w:rsidRDefault="009062D1" w:rsidP="008F0355">
      <w:pPr>
        <w:pStyle w:val="ListParagraph"/>
        <w:numPr>
          <w:ilvl w:val="0"/>
          <w:numId w:val="6"/>
        </w:numPr>
      </w:pPr>
      <w:r>
        <w:t>Man does nothing!</w:t>
      </w:r>
      <w:r w:rsidR="001F1125">
        <w:t xml:space="preserve"> Though creation, providence, conscience, scripture</w:t>
      </w:r>
      <w:r w:rsidR="00DF7167">
        <w:t xml:space="preserve"> all</w:t>
      </w:r>
      <w:r w:rsidR="001F1125">
        <w:t xml:space="preserve"> scream truth.</w:t>
      </w:r>
    </w:p>
    <w:p w14:paraId="23F0D2B3" w14:textId="27E51385" w:rsidR="00DD2AF0" w:rsidRDefault="002914D1" w:rsidP="008F0355">
      <w:pPr>
        <w:pStyle w:val="ListParagraph"/>
        <w:numPr>
          <w:ilvl w:val="0"/>
          <w:numId w:val="6"/>
        </w:numPr>
      </w:pPr>
      <w:r>
        <w:t xml:space="preserve">God interceded </w:t>
      </w:r>
      <w:r w:rsidR="00661242">
        <w:t xml:space="preserve">to </w:t>
      </w:r>
      <w:r w:rsidR="00DD2AF0">
        <w:t>correct</w:t>
      </w:r>
      <w:r w:rsidR="00661242">
        <w:t xml:space="preserve"> a </w:t>
      </w:r>
      <w:r w:rsidR="00B976C9">
        <w:t>damning</w:t>
      </w:r>
      <w:r>
        <w:t xml:space="preserve"> situation </w:t>
      </w:r>
      <w:r w:rsidR="00424470">
        <w:t>that you</w:t>
      </w:r>
      <w:r w:rsidR="00661242">
        <w:t xml:space="preserve"> did not care</w:t>
      </w:r>
      <w:r w:rsidR="00DD2AF0">
        <w:t xml:space="preserve"> </w:t>
      </w:r>
      <w:r w:rsidR="00F84239">
        <w:t xml:space="preserve">or think </w:t>
      </w:r>
      <w:r w:rsidR="00DD2AF0">
        <w:t>about at all.</w:t>
      </w:r>
    </w:p>
    <w:p w14:paraId="0FB2D65B" w14:textId="7F26CB70" w:rsidR="00DF7167" w:rsidRDefault="00DF7167" w:rsidP="008F0355">
      <w:pPr>
        <w:pStyle w:val="ListParagraph"/>
        <w:numPr>
          <w:ilvl w:val="0"/>
          <w:numId w:val="6"/>
        </w:numPr>
      </w:pPr>
      <w:r>
        <w:t xml:space="preserve">The world takes pride in their interventions, but </w:t>
      </w:r>
      <w:r w:rsidR="00A765F6">
        <w:t>God in Christ was infinitely greater.</w:t>
      </w:r>
      <w:r>
        <w:t xml:space="preserve"> </w:t>
      </w:r>
    </w:p>
    <w:p w14:paraId="6BEB941E" w14:textId="77777777" w:rsidR="00C721A2" w:rsidRDefault="00C721A2" w:rsidP="00C721A2"/>
    <w:p w14:paraId="1BF4AE0B" w14:textId="77777777" w:rsidR="00D6507B" w:rsidRDefault="00D6507B" w:rsidP="00C721A2"/>
    <w:p w14:paraId="7329D959" w14:textId="21820C0A" w:rsidR="000B375D" w:rsidRDefault="00D86D59" w:rsidP="009446DA">
      <w:pPr>
        <w:ind w:left="2160" w:hanging="360"/>
        <w:rPr>
          <w:b/>
          <w:bCs/>
          <w:i/>
          <w:iCs/>
          <w:sz w:val="32"/>
          <w:szCs w:val="32"/>
        </w:rPr>
      </w:pPr>
      <w:r w:rsidRPr="00D86D59">
        <w:rPr>
          <w:b/>
          <w:bCs/>
          <w:i/>
          <w:iCs/>
          <w:sz w:val="32"/>
          <w:szCs w:val="32"/>
        </w:rPr>
        <w:t xml:space="preserve">For </w:t>
      </w:r>
      <w:r>
        <w:rPr>
          <w:b/>
          <w:bCs/>
          <w:i/>
          <w:iCs/>
          <w:sz w:val="32"/>
          <w:szCs w:val="32"/>
        </w:rPr>
        <w:t xml:space="preserve">me, </w:t>
      </w:r>
      <w:r w:rsidR="009446DA">
        <w:rPr>
          <w:b/>
          <w:bCs/>
          <w:i/>
          <w:iCs/>
          <w:sz w:val="32"/>
          <w:szCs w:val="32"/>
        </w:rPr>
        <w:t>dear Jesus, was Thine incarnation,</w:t>
      </w:r>
    </w:p>
    <w:p w14:paraId="4B1B8293" w14:textId="68C4E929" w:rsidR="009446DA" w:rsidRDefault="00D30C7B" w:rsidP="009446DA">
      <w:pPr>
        <w:ind w:left="2160" w:hanging="36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Thy mortal sorrow, and Thy life’s oblation;</w:t>
      </w:r>
    </w:p>
    <w:p w14:paraId="41179EC8" w14:textId="44E8567D" w:rsidR="00D30C7B" w:rsidRDefault="00D30C7B" w:rsidP="009446DA">
      <w:pPr>
        <w:ind w:left="2160" w:hanging="36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Thy death of anguish and thy bitter passion,</w:t>
      </w:r>
    </w:p>
    <w:p w14:paraId="71355451" w14:textId="3CCA12E7" w:rsidR="00D30C7B" w:rsidRPr="00D86D59" w:rsidRDefault="00D30C7B" w:rsidP="009446DA">
      <w:pPr>
        <w:ind w:left="2160" w:hanging="36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For my salvation.</w:t>
      </w:r>
    </w:p>
    <w:p w14:paraId="0CAA3856" w14:textId="77777777" w:rsidR="005373E1" w:rsidRDefault="005373E1"/>
    <w:p w14:paraId="5D1220D4" w14:textId="5D118E98" w:rsidR="000C4BEC" w:rsidRDefault="00A53CCF" w:rsidP="006132A2">
      <w:pPr>
        <w:pStyle w:val="ListParagraph"/>
        <w:numPr>
          <w:ilvl w:val="0"/>
          <w:numId w:val="8"/>
        </w:numPr>
      </w:pPr>
      <w:r>
        <w:t>The</w:t>
      </w:r>
      <w:r w:rsidR="00F95B32">
        <w:t xml:space="preserve"> </w:t>
      </w:r>
      <w:r w:rsidR="000C4BEC">
        <w:t xml:space="preserve">personal claim. It was for </w:t>
      </w:r>
      <w:r w:rsidR="00605161">
        <w:t>thee</w:t>
      </w:r>
      <w:r w:rsidR="000C4BEC">
        <w:t xml:space="preserve">, </w:t>
      </w:r>
      <w:r w:rsidR="00C6490B">
        <w:t xml:space="preserve">elect </w:t>
      </w:r>
      <w:r w:rsidR="000C4BEC">
        <w:t>sinner</w:t>
      </w:r>
      <w:r w:rsidR="00DF1BBE">
        <w:t xml:space="preserve">; </w:t>
      </w:r>
      <w:r w:rsidR="000C4BEC">
        <w:t>He died</w:t>
      </w:r>
      <w:r w:rsidR="00DF1BBE">
        <w:t xml:space="preserve"> to save </w:t>
      </w:r>
      <w:r w:rsidR="00605161">
        <w:t>thee</w:t>
      </w:r>
      <w:r w:rsidR="000C4BEC">
        <w:t>. Do</w:t>
      </w:r>
      <w:r>
        <w:t>st thou believe?</w:t>
      </w:r>
    </w:p>
    <w:p w14:paraId="2EC87B0D" w14:textId="6D6454EE" w:rsidR="006132A2" w:rsidRDefault="00336BE3" w:rsidP="006132A2">
      <w:pPr>
        <w:pStyle w:val="ListParagraph"/>
        <w:numPr>
          <w:ilvl w:val="0"/>
          <w:numId w:val="8"/>
        </w:numPr>
      </w:pPr>
      <w:r>
        <w:t>Love</w:t>
      </w:r>
      <w:r w:rsidR="00B213BE">
        <w:t xml:space="preserve"> </w:t>
      </w:r>
      <w:r w:rsidR="006561C8">
        <w:t>the</w:t>
      </w:r>
      <w:r w:rsidR="00B213BE">
        <w:t xml:space="preserve"> </w:t>
      </w:r>
      <w:r w:rsidR="006561C8">
        <w:t>valuable</w:t>
      </w:r>
      <w:r w:rsidR="009D4DE5">
        <w:t xml:space="preserve"> change</w:t>
      </w:r>
      <w:r w:rsidR="00B213BE">
        <w:t xml:space="preserve"> of </w:t>
      </w:r>
      <w:r w:rsidR="00F60F06">
        <w:t>“</w:t>
      </w:r>
      <w:r w:rsidR="006561C8">
        <w:t>kind</w:t>
      </w:r>
      <w:r w:rsidR="00F60F06">
        <w:t xml:space="preserve">” </w:t>
      </w:r>
      <w:r w:rsidR="006561C8">
        <w:t>to</w:t>
      </w:r>
      <w:r w:rsidR="00F60F06">
        <w:t xml:space="preserve"> “</w:t>
      </w:r>
      <w:r w:rsidR="006561C8">
        <w:t>dear</w:t>
      </w:r>
      <w:r w:rsidR="00F60F06">
        <w:t xml:space="preserve">” in </w:t>
      </w:r>
      <w:r w:rsidR="000023A8">
        <w:t>our</w:t>
      </w:r>
      <w:r w:rsidR="00F60F06">
        <w:t xml:space="preserve"> version</w:t>
      </w:r>
      <w:r w:rsidR="000023A8">
        <w:t xml:space="preserve"> here</w:t>
      </w:r>
      <w:r w:rsidR="00F60F06">
        <w:t xml:space="preserve">; it is more </w:t>
      </w:r>
      <w:r>
        <w:t>affectionate</w:t>
      </w:r>
      <w:r w:rsidR="0090151A">
        <w:t>,</w:t>
      </w:r>
      <w:r w:rsidR="006132A2">
        <w:t xml:space="preserve"> and of all the uses of Bridges’ translation of the song, this change is </w:t>
      </w:r>
      <w:r w:rsidR="00367E34">
        <w:t>found</w:t>
      </w:r>
      <w:r w:rsidR="006132A2">
        <w:t xml:space="preserve"> in only </w:t>
      </w:r>
      <w:r w:rsidR="00F67D43">
        <w:t>ours.</w:t>
      </w:r>
    </w:p>
    <w:p w14:paraId="22A7D22F" w14:textId="1B60ADB8" w:rsidR="005373E1" w:rsidRDefault="002262ED" w:rsidP="005373E1">
      <w:pPr>
        <w:pStyle w:val="ListParagraph"/>
        <w:numPr>
          <w:ilvl w:val="0"/>
          <w:numId w:val="8"/>
        </w:numPr>
      </w:pPr>
      <w:r>
        <w:t>His incarnation</w:t>
      </w:r>
      <w:r w:rsidR="005373E1">
        <w:t xml:space="preserve">, </w:t>
      </w:r>
      <w:r w:rsidR="00AF7813">
        <w:t>to become</w:t>
      </w:r>
      <w:r w:rsidR="00693C26">
        <w:t xml:space="preserve"> flesh</w:t>
      </w:r>
      <w:r w:rsidR="005373E1">
        <w:t xml:space="preserve">, was to humble </w:t>
      </w:r>
      <w:r>
        <w:t xml:space="preserve">Himself </w:t>
      </w:r>
      <w:r w:rsidR="00061E2B">
        <w:t xml:space="preserve">to </w:t>
      </w:r>
      <w:r w:rsidR="00AF7813">
        <w:t>crucifixion</w:t>
      </w:r>
      <w:r>
        <w:t xml:space="preserve"> (Phil 2:5-8)</w:t>
      </w:r>
      <w:r w:rsidR="00D31405">
        <w:t xml:space="preserve">, yet </w:t>
      </w:r>
      <w:r w:rsidR="00F409BE">
        <w:t xml:space="preserve">at this time you should not think of the extent of His death, but </w:t>
      </w:r>
      <w:r w:rsidR="005C6A48">
        <w:t>rather its cruelty</w:t>
      </w:r>
      <w:r w:rsidR="00F409BE">
        <w:t xml:space="preserve"> for you.</w:t>
      </w:r>
    </w:p>
    <w:p w14:paraId="687113E9" w14:textId="24394D4F" w:rsidR="005C6A48" w:rsidRDefault="005C6A48" w:rsidP="005373E1">
      <w:pPr>
        <w:pStyle w:val="ListParagraph"/>
        <w:numPr>
          <w:ilvl w:val="0"/>
          <w:numId w:val="8"/>
        </w:numPr>
      </w:pPr>
      <w:r>
        <w:t xml:space="preserve">See the substitutionary atonement </w:t>
      </w:r>
      <w:r w:rsidR="004A165F">
        <w:t xml:space="preserve">by the use of the first person. </w:t>
      </w:r>
      <w:r w:rsidR="00C2565A">
        <w:t>Wil</w:t>
      </w:r>
      <w:r w:rsidR="00A61386">
        <w:t>t</w:t>
      </w:r>
      <w:r w:rsidR="00C2565A">
        <w:t xml:space="preserve"> thou</w:t>
      </w:r>
      <w:r w:rsidR="004A165F">
        <w:t xml:space="preserve"> believe it </w:t>
      </w:r>
      <w:r w:rsidR="00A61386">
        <w:t>so</w:t>
      </w:r>
      <w:r w:rsidR="004A165F">
        <w:t>?</w:t>
      </w:r>
    </w:p>
    <w:p w14:paraId="638D080B" w14:textId="11701CDC" w:rsidR="000E017F" w:rsidRDefault="000E017F" w:rsidP="005373E1">
      <w:pPr>
        <w:pStyle w:val="ListParagraph"/>
        <w:numPr>
          <w:ilvl w:val="0"/>
          <w:numId w:val="8"/>
        </w:numPr>
      </w:pPr>
      <w:r>
        <w:t>His sorrow</w:t>
      </w:r>
      <w:r w:rsidR="00A64A26">
        <w:t xml:space="preserve">, </w:t>
      </w:r>
      <w:r w:rsidR="006F4F5F">
        <w:t>past bare</w:t>
      </w:r>
      <w:r>
        <w:t xml:space="preserve"> grief, took His </w:t>
      </w:r>
      <w:r w:rsidR="00A64A26">
        <w:t xml:space="preserve">mortal </w:t>
      </w:r>
      <w:r>
        <w:t xml:space="preserve">life; His oblation, or </w:t>
      </w:r>
      <w:r w:rsidR="0079446D">
        <w:t>sacrifice</w:t>
      </w:r>
      <w:r>
        <w:t>, was His life.</w:t>
      </w:r>
    </w:p>
    <w:p w14:paraId="7A025FC6" w14:textId="6B4A6272" w:rsidR="001C2618" w:rsidRDefault="001C2618" w:rsidP="005373E1">
      <w:pPr>
        <w:pStyle w:val="ListParagraph"/>
        <w:numPr>
          <w:ilvl w:val="0"/>
          <w:numId w:val="8"/>
        </w:numPr>
      </w:pPr>
      <w:r>
        <w:t xml:space="preserve">He sacrificed His life – He offered it to God </w:t>
      </w:r>
      <w:r w:rsidR="00A70B51">
        <w:t>– for you. There was no other reason for it.</w:t>
      </w:r>
    </w:p>
    <w:p w14:paraId="1B288678" w14:textId="39A22F4E" w:rsidR="002262ED" w:rsidRDefault="00E87D57" w:rsidP="005373E1">
      <w:pPr>
        <w:pStyle w:val="ListParagraph"/>
        <w:numPr>
          <w:ilvl w:val="0"/>
          <w:numId w:val="8"/>
        </w:numPr>
      </w:pPr>
      <w:r>
        <w:t xml:space="preserve">He was </w:t>
      </w:r>
      <w:r w:rsidR="00C37ECD">
        <w:t xml:space="preserve">scourged and tortured before </w:t>
      </w:r>
      <w:r w:rsidR="00E65E59">
        <w:t>being hung upon</w:t>
      </w:r>
      <w:r w:rsidR="00C37ECD">
        <w:t xml:space="preserve"> a tree for your sins (I Peter 2:24).</w:t>
      </w:r>
    </w:p>
    <w:p w14:paraId="2F06BE8F" w14:textId="1E415C58" w:rsidR="00FE21E8" w:rsidRDefault="00FE21E8" w:rsidP="005373E1">
      <w:pPr>
        <w:pStyle w:val="ListParagraph"/>
        <w:numPr>
          <w:ilvl w:val="0"/>
          <w:numId w:val="8"/>
        </w:numPr>
      </w:pPr>
      <w:r>
        <w:t>If you have forgotten the various torments He endured, then read Psalm 22 or explore the four categories of suffering Jesus endured at his crucifixion</w:t>
      </w:r>
      <w:r w:rsidR="00D57EE6">
        <w:t xml:space="preserve"> posted on our website.</w:t>
      </w:r>
    </w:p>
    <w:p w14:paraId="1549545C" w14:textId="7526FF33" w:rsidR="004D3E94" w:rsidRDefault="004D3E94" w:rsidP="005373E1">
      <w:pPr>
        <w:pStyle w:val="ListParagraph"/>
        <w:numPr>
          <w:ilvl w:val="0"/>
          <w:numId w:val="8"/>
        </w:numPr>
      </w:pPr>
      <w:r>
        <w:t>His death was not easy, peaceful, or merciful – it was full of anguish</w:t>
      </w:r>
      <w:r w:rsidR="00BF0471">
        <w:t xml:space="preserve"> and bitterness.</w:t>
      </w:r>
    </w:p>
    <w:p w14:paraId="5CFF31FF" w14:textId="7A5E85B3" w:rsidR="00C37ECD" w:rsidRDefault="002D320F" w:rsidP="005373E1">
      <w:pPr>
        <w:pStyle w:val="ListParagraph"/>
        <w:numPr>
          <w:ilvl w:val="0"/>
          <w:numId w:val="8"/>
        </w:numPr>
      </w:pPr>
      <w:r>
        <w:t xml:space="preserve">Though Son of God, He learned obedience to </w:t>
      </w:r>
      <w:r w:rsidR="00E65E59">
        <w:t xml:space="preserve">be </w:t>
      </w:r>
      <w:r>
        <w:t xml:space="preserve">Author </w:t>
      </w:r>
      <w:r w:rsidR="00E65E59">
        <w:t>of your</w:t>
      </w:r>
      <w:r w:rsidR="00062DB3">
        <w:t xml:space="preserve"> salvation (Heb 5:8-9).</w:t>
      </w:r>
    </w:p>
    <w:p w14:paraId="7A4F3147" w14:textId="6F198EBD" w:rsidR="00A5046B" w:rsidRDefault="00180F47" w:rsidP="005373E1">
      <w:pPr>
        <w:pStyle w:val="ListParagraph"/>
        <w:numPr>
          <w:ilvl w:val="0"/>
          <w:numId w:val="8"/>
        </w:numPr>
      </w:pPr>
      <w:r>
        <w:t xml:space="preserve">Without His death, you are damned and doomed to eternal death, so </w:t>
      </w:r>
      <w:r w:rsidR="0007649A">
        <w:t>exalt His dearness.</w:t>
      </w:r>
    </w:p>
    <w:p w14:paraId="77967DB4" w14:textId="77777777" w:rsidR="00062DB3" w:rsidRDefault="00062DB3" w:rsidP="000971CA"/>
    <w:p w14:paraId="06F586AA" w14:textId="75B15396" w:rsidR="000971CA" w:rsidRPr="00685F54" w:rsidRDefault="008A091A" w:rsidP="00E259E0">
      <w:pPr>
        <w:ind w:left="2160" w:hanging="360"/>
        <w:rPr>
          <w:b/>
          <w:bCs/>
          <w:i/>
          <w:iCs/>
          <w:sz w:val="32"/>
          <w:szCs w:val="32"/>
        </w:rPr>
      </w:pPr>
      <w:r w:rsidRPr="00685F54">
        <w:rPr>
          <w:b/>
          <w:bCs/>
          <w:i/>
          <w:iCs/>
          <w:sz w:val="32"/>
          <w:szCs w:val="32"/>
        </w:rPr>
        <w:lastRenderedPageBreak/>
        <w:t>Therefore, dear Jesus, since I cannot pay Thee,</w:t>
      </w:r>
    </w:p>
    <w:p w14:paraId="7774C057" w14:textId="340C2FAA" w:rsidR="008A091A" w:rsidRPr="00685F54" w:rsidRDefault="008A091A" w:rsidP="00E259E0">
      <w:pPr>
        <w:ind w:left="2160" w:hanging="360"/>
        <w:rPr>
          <w:b/>
          <w:bCs/>
          <w:i/>
          <w:iCs/>
          <w:sz w:val="32"/>
          <w:szCs w:val="32"/>
        </w:rPr>
      </w:pPr>
      <w:r w:rsidRPr="00685F54">
        <w:rPr>
          <w:b/>
          <w:bCs/>
          <w:i/>
          <w:iCs/>
          <w:sz w:val="32"/>
          <w:szCs w:val="32"/>
        </w:rPr>
        <w:t>I do adore Thee, and will ever pray Thee</w:t>
      </w:r>
      <w:r w:rsidR="00780D1A" w:rsidRPr="00685F54">
        <w:rPr>
          <w:b/>
          <w:bCs/>
          <w:i/>
          <w:iCs/>
          <w:sz w:val="32"/>
          <w:szCs w:val="32"/>
        </w:rPr>
        <w:t>;</w:t>
      </w:r>
    </w:p>
    <w:p w14:paraId="161BA7F4" w14:textId="747C9BCF" w:rsidR="00780D1A" w:rsidRPr="00685F54" w:rsidRDefault="00780D1A" w:rsidP="00E259E0">
      <w:pPr>
        <w:ind w:left="2160" w:hanging="360"/>
        <w:rPr>
          <w:b/>
          <w:bCs/>
          <w:i/>
          <w:iCs/>
          <w:sz w:val="32"/>
          <w:szCs w:val="32"/>
        </w:rPr>
      </w:pPr>
      <w:r w:rsidRPr="00685F54">
        <w:rPr>
          <w:b/>
          <w:bCs/>
          <w:i/>
          <w:iCs/>
          <w:sz w:val="32"/>
          <w:szCs w:val="32"/>
        </w:rPr>
        <w:t>Think on Thy pity</w:t>
      </w:r>
      <w:r w:rsidR="00062402" w:rsidRPr="00685F54">
        <w:rPr>
          <w:b/>
          <w:bCs/>
          <w:i/>
          <w:iCs/>
          <w:sz w:val="32"/>
          <w:szCs w:val="32"/>
        </w:rPr>
        <w:t>,</w:t>
      </w:r>
      <w:r w:rsidRPr="00685F54">
        <w:rPr>
          <w:b/>
          <w:bCs/>
          <w:i/>
          <w:iCs/>
          <w:sz w:val="32"/>
          <w:szCs w:val="32"/>
        </w:rPr>
        <w:t xml:space="preserve"> and Thy love</w:t>
      </w:r>
      <w:r w:rsidR="00062402" w:rsidRPr="00685F54">
        <w:rPr>
          <w:b/>
          <w:bCs/>
          <w:i/>
          <w:iCs/>
          <w:sz w:val="32"/>
          <w:szCs w:val="32"/>
        </w:rPr>
        <w:t xml:space="preserve"> unswerving,</w:t>
      </w:r>
    </w:p>
    <w:p w14:paraId="1B145111" w14:textId="09BA7F19" w:rsidR="00062402" w:rsidRPr="00685F54" w:rsidRDefault="00062402" w:rsidP="00E259E0">
      <w:pPr>
        <w:ind w:left="2160" w:hanging="360"/>
        <w:rPr>
          <w:b/>
          <w:bCs/>
          <w:i/>
          <w:iCs/>
          <w:sz w:val="32"/>
          <w:szCs w:val="32"/>
        </w:rPr>
      </w:pPr>
      <w:r w:rsidRPr="00685F54">
        <w:rPr>
          <w:b/>
          <w:bCs/>
          <w:i/>
          <w:iCs/>
          <w:sz w:val="32"/>
          <w:szCs w:val="32"/>
        </w:rPr>
        <w:t>Not my deserving.</w:t>
      </w:r>
    </w:p>
    <w:p w14:paraId="759FDBF6" w14:textId="77777777" w:rsidR="00062402" w:rsidRDefault="00062402" w:rsidP="000971CA"/>
    <w:p w14:paraId="51ECBE0F" w14:textId="43C1A3CB" w:rsidR="00E259E0" w:rsidRDefault="007C5092" w:rsidP="00E259E0">
      <w:pPr>
        <w:pStyle w:val="ListParagraph"/>
        <w:numPr>
          <w:ilvl w:val="0"/>
          <w:numId w:val="9"/>
        </w:numPr>
      </w:pPr>
      <w:r>
        <w:t>Love</w:t>
      </w:r>
      <w:r w:rsidR="005B0834">
        <w:t xml:space="preserve"> the conclusion of the </w:t>
      </w:r>
      <w:r w:rsidR="00340236">
        <w:t xml:space="preserve">hymn </w:t>
      </w:r>
      <w:r w:rsidR="005B0834">
        <w:t>by</w:t>
      </w:r>
      <w:r w:rsidR="00340236">
        <w:t xml:space="preserve"> its</w:t>
      </w:r>
      <w:r w:rsidR="005B0834">
        <w:t xml:space="preserve"> “therefore,” </w:t>
      </w:r>
      <w:r>
        <w:t>a declaration of adoration forever.</w:t>
      </w:r>
    </w:p>
    <w:p w14:paraId="057AA696" w14:textId="1FD5C44F" w:rsidR="00622789" w:rsidRDefault="00622789" w:rsidP="00622789">
      <w:pPr>
        <w:pStyle w:val="ListParagraph"/>
        <w:numPr>
          <w:ilvl w:val="0"/>
          <w:numId w:val="9"/>
        </w:numPr>
      </w:pPr>
      <w:r>
        <w:t xml:space="preserve">Love the valuable change of “kind” to “dear” in our version here; it is more affectionate, and of all the uses of Bridges’ translation of the song, this change is </w:t>
      </w:r>
      <w:r w:rsidR="00367E34">
        <w:t>found</w:t>
      </w:r>
      <w:r>
        <w:t xml:space="preserve"> in only </w:t>
      </w:r>
      <w:r w:rsidR="00F67D43">
        <w:t>ours</w:t>
      </w:r>
      <w:r>
        <w:t>.</w:t>
      </w:r>
    </w:p>
    <w:p w14:paraId="3427F7A3" w14:textId="0D1CE493" w:rsidR="007D0DD1" w:rsidRDefault="007D0DD1" w:rsidP="00E259E0">
      <w:pPr>
        <w:pStyle w:val="ListParagraph"/>
        <w:numPr>
          <w:ilvl w:val="0"/>
          <w:numId w:val="9"/>
        </w:numPr>
      </w:pPr>
      <w:r>
        <w:t>Since He died for you</w:t>
      </w:r>
      <w:r w:rsidR="00AC5DA1">
        <w:t xml:space="preserve"> in the previous verse, and since you cannot pay here, then adore.</w:t>
      </w:r>
    </w:p>
    <w:p w14:paraId="165314E6" w14:textId="70E9E8B3" w:rsidR="00FE3314" w:rsidRDefault="00FE3314" w:rsidP="00E259E0">
      <w:pPr>
        <w:pStyle w:val="ListParagraph"/>
        <w:numPr>
          <w:ilvl w:val="0"/>
          <w:numId w:val="9"/>
        </w:numPr>
      </w:pPr>
      <w:r w:rsidRPr="00E47864">
        <w:rPr>
          <w:b/>
          <w:bCs/>
        </w:rPr>
        <w:t>Adore</w:t>
      </w:r>
      <w:r>
        <w:t xml:space="preserve">. </w:t>
      </w:r>
      <w:r w:rsidR="00134E7E">
        <w:t>To reverence or honor very highly.</w:t>
      </w:r>
      <w:r w:rsidR="00E47864">
        <w:t xml:space="preserve"> To regard with utmost respect and affection.</w:t>
      </w:r>
    </w:p>
    <w:p w14:paraId="390E65CE" w14:textId="7B874E4C" w:rsidR="00DF0FFB" w:rsidRDefault="00964097" w:rsidP="00E259E0">
      <w:pPr>
        <w:pStyle w:val="ListParagraph"/>
        <w:numPr>
          <w:ilvl w:val="0"/>
          <w:numId w:val="9"/>
        </w:numPr>
      </w:pPr>
      <w:r>
        <w:t>N</w:t>
      </w:r>
      <w:r w:rsidR="00DF0FFB">
        <w:t xml:space="preserve">o form of the verb </w:t>
      </w:r>
      <w:r w:rsidR="00C5044A">
        <w:t>“adore”</w:t>
      </w:r>
      <w:r w:rsidR="00DF0FFB">
        <w:t xml:space="preserve"> is found in our </w:t>
      </w:r>
      <w:r w:rsidR="00C5044A">
        <w:t xml:space="preserve">KJV </w:t>
      </w:r>
      <w:r w:rsidR="00DF0FFB">
        <w:t xml:space="preserve">Bibles, </w:t>
      </w:r>
      <w:r>
        <w:t>so</w:t>
      </w:r>
      <w:r w:rsidR="00DF0FFB">
        <w:t xml:space="preserve"> embrace </w:t>
      </w:r>
      <w:r w:rsidR="00C5044A">
        <w:t xml:space="preserve">the verbs </w:t>
      </w:r>
      <w:r>
        <w:t>“</w:t>
      </w:r>
      <w:r w:rsidR="00C5044A">
        <w:t>admire</w:t>
      </w:r>
      <w:r>
        <w:t>”</w:t>
      </w:r>
      <w:r w:rsidR="00C5044A">
        <w:t xml:space="preserve"> and </w:t>
      </w:r>
      <w:r>
        <w:t>“</w:t>
      </w:r>
      <w:r w:rsidR="00C5044A">
        <w:t>love</w:t>
      </w:r>
      <w:r>
        <w:t>”</w:t>
      </w:r>
      <w:r w:rsidR="00C5044A">
        <w:t xml:space="preserve"> and the </w:t>
      </w:r>
      <w:r w:rsidR="00D96B2C">
        <w:t xml:space="preserve">adjective </w:t>
      </w:r>
      <w:r>
        <w:t>“</w:t>
      </w:r>
      <w:r w:rsidR="00DF0FFB">
        <w:t>precious</w:t>
      </w:r>
      <w:r>
        <w:t>”</w:t>
      </w:r>
      <w:r w:rsidR="00DF0FFB">
        <w:t xml:space="preserve"> (</w:t>
      </w:r>
      <w:r w:rsidR="008B2E73">
        <w:t xml:space="preserve">II Thes 1:10; Eph 6:24; </w:t>
      </w:r>
      <w:r>
        <w:t xml:space="preserve">I Cor 16:22; </w:t>
      </w:r>
      <w:r w:rsidR="00DF0FFB">
        <w:t>I Pet 2:7).</w:t>
      </w:r>
    </w:p>
    <w:p w14:paraId="45F371C6" w14:textId="12C8B682" w:rsidR="006868C4" w:rsidRDefault="00C00E96" w:rsidP="00E259E0">
      <w:pPr>
        <w:pStyle w:val="ListParagraph"/>
        <w:numPr>
          <w:ilvl w:val="0"/>
          <w:numId w:val="9"/>
        </w:numPr>
      </w:pPr>
      <w:r>
        <w:t xml:space="preserve">What can you pay for </w:t>
      </w:r>
      <w:r w:rsidR="006868C4">
        <w:t xml:space="preserve">His </w:t>
      </w:r>
      <w:r w:rsidR="00086DD3">
        <w:t>loss</w:t>
      </w:r>
      <w:r>
        <w:t xml:space="preserve">? He though rich became poor </w:t>
      </w:r>
      <w:r w:rsidR="006868C4">
        <w:t>for your riches (II Cor 8:9).</w:t>
      </w:r>
    </w:p>
    <w:p w14:paraId="1BC67856" w14:textId="77777777" w:rsidR="00951F36" w:rsidRDefault="001A4BE6" w:rsidP="00E259E0">
      <w:pPr>
        <w:pStyle w:val="ListParagraph"/>
        <w:numPr>
          <w:ilvl w:val="0"/>
          <w:numId w:val="9"/>
        </w:numPr>
      </w:pPr>
      <w:r>
        <w:t xml:space="preserve">What can you pay? </w:t>
      </w:r>
      <w:r w:rsidR="00951F36">
        <w:t>Your absolute poverty and impotence can add nothing to His glory.</w:t>
      </w:r>
    </w:p>
    <w:p w14:paraId="4B909207" w14:textId="7D3135ED" w:rsidR="00426CF0" w:rsidRDefault="00940949" w:rsidP="00E259E0">
      <w:pPr>
        <w:pStyle w:val="ListParagraph"/>
        <w:numPr>
          <w:ilvl w:val="0"/>
          <w:numId w:val="9"/>
        </w:numPr>
      </w:pPr>
      <w:r>
        <w:t>But you can pay! You can adore Him and constantly worship Him</w:t>
      </w:r>
      <w:r w:rsidR="00AB4B73">
        <w:t xml:space="preserve"> in prayer </w:t>
      </w:r>
      <w:r w:rsidR="00426CF0">
        <w:t>(</w:t>
      </w:r>
      <w:r w:rsidR="00AB4B73">
        <w:t xml:space="preserve">and </w:t>
      </w:r>
      <w:r w:rsidR="00426CF0">
        <w:t>song).</w:t>
      </w:r>
    </w:p>
    <w:p w14:paraId="53DF5460" w14:textId="7A0C7926" w:rsidR="002432B4" w:rsidRDefault="001C5E24" w:rsidP="00E259E0">
      <w:pPr>
        <w:pStyle w:val="ListParagraph"/>
        <w:numPr>
          <w:ilvl w:val="0"/>
          <w:numId w:val="9"/>
        </w:numPr>
      </w:pPr>
      <w:r>
        <w:t xml:space="preserve">We </w:t>
      </w:r>
      <w:r w:rsidR="001731E7">
        <w:t>can</w:t>
      </w:r>
      <w:r>
        <w:t xml:space="preserve"> gladly join </w:t>
      </w:r>
      <w:r w:rsidR="002432B4">
        <w:t>t</w:t>
      </w:r>
      <w:r>
        <w:t xml:space="preserve">hree choirs above that </w:t>
      </w:r>
      <w:r w:rsidR="002432B4">
        <w:t xml:space="preserve">praised </w:t>
      </w:r>
      <w:r w:rsidR="001731E7">
        <w:t xml:space="preserve">Him </w:t>
      </w:r>
      <w:r w:rsidR="002432B4">
        <w:t>at His coronation (Rev 5:</w:t>
      </w:r>
      <w:r w:rsidR="00D9216E">
        <w:t>8</w:t>
      </w:r>
      <w:r w:rsidR="002432B4">
        <w:t>-14).</w:t>
      </w:r>
    </w:p>
    <w:p w14:paraId="352FF9E9" w14:textId="77777777" w:rsidR="003D4791" w:rsidRDefault="003D4791" w:rsidP="003D4791">
      <w:pPr>
        <w:pStyle w:val="ListParagraph"/>
        <w:numPr>
          <w:ilvl w:val="0"/>
          <w:numId w:val="9"/>
        </w:numPr>
      </w:pPr>
      <w:r>
        <w:t>Your should dedicate your life to be a living sacrifice to Him (Romans 12:1-2; 13:14).</w:t>
      </w:r>
    </w:p>
    <w:p w14:paraId="14263892" w14:textId="6C4B0AB0" w:rsidR="002262ED" w:rsidRDefault="001662D5" w:rsidP="002262ED">
      <w:pPr>
        <w:pStyle w:val="ListParagraph"/>
        <w:numPr>
          <w:ilvl w:val="0"/>
          <w:numId w:val="9"/>
        </w:numPr>
      </w:pPr>
      <w:r>
        <w:t xml:space="preserve">With the publican, </w:t>
      </w:r>
      <w:r w:rsidR="00697691">
        <w:t>you must appeal</w:t>
      </w:r>
      <w:r>
        <w:t xml:space="preserve"> to His mercy</w:t>
      </w:r>
      <w:r w:rsidR="007F7A74">
        <w:t xml:space="preserve"> and e</w:t>
      </w:r>
      <w:r w:rsidR="008107D0">
        <w:t>ternal</w:t>
      </w:r>
      <w:r w:rsidR="007F7A74">
        <w:t xml:space="preserve"> love to sinners (</w:t>
      </w:r>
      <w:r w:rsidR="00EC4E9B">
        <w:t>Luke 8:13).</w:t>
      </w:r>
    </w:p>
    <w:p w14:paraId="33DBB19A" w14:textId="79DE22B0" w:rsidR="008107D0" w:rsidRDefault="008107D0" w:rsidP="002262ED">
      <w:pPr>
        <w:pStyle w:val="ListParagraph"/>
        <w:numPr>
          <w:ilvl w:val="0"/>
          <w:numId w:val="9"/>
        </w:numPr>
      </w:pPr>
      <w:r>
        <w:t xml:space="preserve">Nothing </w:t>
      </w:r>
      <w:r w:rsidR="006148F7">
        <w:t>can</w:t>
      </w:r>
      <w:r>
        <w:t xml:space="preserve"> separate from </w:t>
      </w:r>
      <w:r w:rsidR="006148F7">
        <w:t>Christ’s love</w:t>
      </w:r>
      <w:r>
        <w:t xml:space="preserve">, </w:t>
      </w:r>
      <w:r w:rsidR="000B6BB3">
        <w:t>so make your</w:t>
      </w:r>
      <w:r>
        <w:t xml:space="preserve"> election sure (Rom 8:35</w:t>
      </w:r>
      <w:r w:rsidR="000B6BB3">
        <w:t>,38-39</w:t>
      </w:r>
      <w:r>
        <w:t>).</w:t>
      </w:r>
    </w:p>
    <w:p w14:paraId="25523D1E" w14:textId="1400DAB3" w:rsidR="00394466" w:rsidRDefault="00394466" w:rsidP="002262ED">
      <w:pPr>
        <w:pStyle w:val="ListParagraph"/>
        <w:numPr>
          <w:ilvl w:val="0"/>
          <w:numId w:val="9"/>
        </w:numPr>
      </w:pPr>
      <w:r>
        <w:t xml:space="preserve">With </w:t>
      </w:r>
      <w:r w:rsidR="00905396">
        <w:t>Paul and Peter</w:t>
      </w:r>
      <w:r w:rsidR="00697691">
        <w:t xml:space="preserve">, </w:t>
      </w:r>
      <w:r w:rsidR="005A13D7">
        <w:t xml:space="preserve">you </w:t>
      </w:r>
      <w:r w:rsidR="00F2358C">
        <w:t>can</w:t>
      </w:r>
      <w:r w:rsidR="005A13D7">
        <w:t xml:space="preserve"> live the rest of your life</w:t>
      </w:r>
      <w:r w:rsidR="0070226E">
        <w:t xml:space="preserve"> for Him (</w:t>
      </w:r>
      <w:r w:rsidR="0025752B">
        <w:t xml:space="preserve">Gal 2:20; </w:t>
      </w:r>
      <w:r w:rsidR="0070226E">
        <w:t>I Pet</w:t>
      </w:r>
      <w:r w:rsidR="00F2358C">
        <w:t>er</w:t>
      </w:r>
      <w:r w:rsidR="0070226E">
        <w:t xml:space="preserve"> 4:1-2).</w:t>
      </w:r>
    </w:p>
    <w:p w14:paraId="7BC3C2CA" w14:textId="5D628ECA" w:rsidR="00703E23" w:rsidRDefault="00703E23" w:rsidP="002262ED">
      <w:pPr>
        <w:pStyle w:val="ListParagraph"/>
        <w:numPr>
          <w:ilvl w:val="0"/>
          <w:numId w:val="9"/>
        </w:numPr>
      </w:pPr>
      <w:r>
        <w:t xml:space="preserve">With Stephen, you can release your spirit to Jesus with the </w:t>
      </w:r>
      <w:r w:rsidR="003E7C08">
        <w:t>last 11</w:t>
      </w:r>
      <w:r>
        <w:t xml:space="preserve"> words of this hymn.</w:t>
      </w:r>
    </w:p>
    <w:sectPr w:rsidR="00703E23" w:rsidSect="00685F54">
      <w:footerReference w:type="default" r:id="rId11"/>
      <w:pgSz w:w="12240" w:h="15840"/>
      <w:pgMar w:top="1008" w:right="1080" w:bottom="1008" w:left="1080" w:header="720" w:footer="57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81C17" w14:textId="77777777" w:rsidR="004C7FB1" w:rsidRDefault="004C7FB1" w:rsidP="0043436F">
      <w:r>
        <w:separator/>
      </w:r>
    </w:p>
  </w:endnote>
  <w:endnote w:type="continuationSeparator" w:id="0">
    <w:p w14:paraId="33EF6A7D" w14:textId="77777777" w:rsidR="004C7FB1" w:rsidRDefault="004C7FB1" w:rsidP="0043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19683" w14:textId="0023FAA9" w:rsidR="0043436F" w:rsidRPr="00DD4DAD" w:rsidRDefault="0043436F" w:rsidP="0043436F">
    <w:pPr>
      <w:pStyle w:val="Footer"/>
      <w:jc w:val="center"/>
      <w:rPr>
        <w:rFonts w:eastAsia="Calibri"/>
        <w:sz w:val="14"/>
        <w:szCs w:val="14"/>
      </w:rPr>
    </w:pPr>
    <w:bookmarkStart w:id="0" w:name="_Hlk506642980"/>
    <w:bookmarkStart w:id="1" w:name="_Hlk519333814"/>
    <w:r>
      <w:rPr>
        <w:rFonts w:eastAsia="Calibri"/>
        <w:sz w:val="14"/>
        <w:szCs w:val="14"/>
      </w:rPr>
      <w:t xml:space="preserve">Ah, Dearest Jesus </w:t>
    </w:r>
    <w:r w:rsidRPr="00DD4DAD">
      <w:rPr>
        <w:rFonts w:eastAsia="Calibri"/>
        <w:sz w:val="14"/>
        <w:szCs w:val="14"/>
      </w:rPr>
      <w:t xml:space="preserve">– Page </w:t>
    </w:r>
    <w:r w:rsidRPr="00DD4DAD">
      <w:rPr>
        <w:rFonts w:ascii="Calibri" w:eastAsia="Calibri" w:hAnsi="Calibri"/>
        <w:sz w:val="14"/>
        <w:szCs w:val="14"/>
      </w:rPr>
      <w:fldChar w:fldCharType="begin"/>
    </w:r>
    <w:r w:rsidRPr="00DD4DAD">
      <w:rPr>
        <w:rFonts w:eastAsia="Calibri"/>
        <w:b/>
        <w:bCs/>
        <w:sz w:val="14"/>
        <w:szCs w:val="14"/>
      </w:rPr>
      <w:instrText xml:space="preserve"> PAGE </w:instrText>
    </w:r>
    <w:r w:rsidRPr="00DD4DAD">
      <w:rPr>
        <w:rFonts w:ascii="Calibri" w:eastAsia="Calibri" w:hAnsi="Calibri"/>
        <w:sz w:val="14"/>
        <w:szCs w:val="14"/>
      </w:rPr>
      <w:fldChar w:fldCharType="separate"/>
    </w:r>
    <w:r>
      <w:rPr>
        <w:rFonts w:ascii="Calibri" w:eastAsia="Calibri" w:hAnsi="Calibri"/>
        <w:sz w:val="14"/>
        <w:szCs w:val="14"/>
      </w:rPr>
      <w:t>1</w:t>
    </w:r>
    <w:r w:rsidRPr="00DD4DAD">
      <w:rPr>
        <w:rFonts w:ascii="Calibri" w:eastAsia="Calibri" w:hAnsi="Calibri"/>
        <w:sz w:val="14"/>
        <w:szCs w:val="14"/>
      </w:rPr>
      <w:fldChar w:fldCharType="end"/>
    </w:r>
    <w:r w:rsidRPr="00DD4DAD">
      <w:rPr>
        <w:rFonts w:eastAsia="Calibri"/>
        <w:sz w:val="14"/>
        <w:szCs w:val="14"/>
      </w:rPr>
      <w:t xml:space="preserve"> of </w:t>
    </w:r>
    <w:r w:rsidRPr="00DD4DAD">
      <w:rPr>
        <w:rFonts w:ascii="Calibri" w:eastAsia="Calibri" w:hAnsi="Calibri"/>
        <w:sz w:val="14"/>
        <w:szCs w:val="14"/>
      </w:rPr>
      <w:fldChar w:fldCharType="begin"/>
    </w:r>
    <w:r w:rsidRPr="00DD4DAD">
      <w:rPr>
        <w:rFonts w:eastAsia="Calibri"/>
        <w:b/>
        <w:bCs/>
        <w:sz w:val="14"/>
        <w:szCs w:val="14"/>
      </w:rPr>
      <w:instrText xml:space="preserve"> NUMPAGES  </w:instrText>
    </w:r>
    <w:r w:rsidRPr="00DD4DAD">
      <w:rPr>
        <w:rFonts w:ascii="Calibri" w:eastAsia="Calibri" w:hAnsi="Calibri"/>
        <w:sz w:val="14"/>
        <w:szCs w:val="14"/>
      </w:rPr>
      <w:fldChar w:fldCharType="separate"/>
    </w:r>
    <w:r>
      <w:rPr>
        <w:rFonts w:ascii="Calibri" w:eastAsia="Calibri" w:hAnsi="Calibri"/>
        <w:sz w:val="14"/>
        <w:szCs w:val="14"/>
      </w:rPr>
      <w:t>21</w:t>
    </w:r>
    <w:r w:rsidRPr="00DD4DAD">
      <w:rPr>
        <w:rFonts w:ascii="Calibri" w:eastAsia="Calibri" w:hAnsi="Calibri"/>
        <w:sz w:val="14"/>
        <w:szCs w:val="14"/>
      </w:rPr>
      <w:fldChar w:fldCharType="end"/>
    </w:r>
  </w:p>
  <w:p w14:paraId="05E7F503" w14:textId="77777777" w:rsidR="0043436F" w:rsidRDefault="0043436F" w:rsidP="0043436F">
    <w:pPr>
      <w:pStyle w:val="Footer"/>
      <w:jc w:val="center"/>
    </w:pPr>
    <w:hyperlink r:id="rId1" w:history="1">
      <w:r w:rsidRPr="00DD4DAD">
        <w:rPr>
          <w:rFonts w:eastAsia="Calibri"/>
          <w:color w:val="0000FF"/>
          <w:sz w:val="12"/>
          <w:szCs w:val="12"/>
          <w:u w:val="single"/>
        </w:rPr>
        <w:t>www.LetGodBeTrue.com</w:t>
      </w:r>
    </w:hyperlink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C0D28" w14:textId="77777777" w:rsidR="004C7FB1" w:rsidRDefault="004C7FB1" w:rsidP="0043436F">
      <w:r>
        <w:separator/>
      </w:r>
    </w:p>
  </w:footnote>
  <w:footnote w:type="continuationSeparator" w:id="0">
    <w:p w14:paraId="3F4621E9" w14:textId="77777777" w:rsidR="004C7FB1" w:rsidRDefault="004C7FB1" w:rsidP="00434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60AD"/>
    <w:multiLevelType w:val="hybridMultilevel"/>
    <w:tmpl w:val="55DE84F4"/>
    <w:lvl w:ilvl="0" w:tplc="07DE17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288B36">
      <w:start w:val="1"/>
      <w:numFmt w:val="lowerLetter"/>
      <w:lvlText w:val="%2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663A36">
      <w:start w:val="1"/>
      <w:numFmt w:val="lowerRoman"/>
      <w:lvlText w:val="%3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BEA538">
      <w:start w:val="1"/>
      <w:numFmt w:val="decimal"/>
      <w:lvlText w:val="%4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B0278C">
      <w:start w:val="1"/>
      <w:numFmt w:val="lowerLetter"/>
      <w:lvlText w:val="%5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8EE36C">
      <w:start w:val="1"/>
      <w:numFmt w:val="lowerRoman"/>
      <w:lvlText w:val="%6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E8FC0E">
      <w:start w:val="1"/>
      <w:numFmt w:val="decimal"/>
      <w:lvlText w:val="%7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02B8FC">
      <w:start w:val="1"/>
      <w:numFmt w:val="lowerLetter"/>
      <w:lvlText w:val="%8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F21514">
      <w:start w:val="1"/>
      <w:numFmt w:val="lowerRoman"/>
      <w:lvlText w:val="%9"/>
      <w:lvlJc w:val="left"/>
      <w:pPr>
        <w:ind w:left="6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FF0E83"/>
    <w:multiLevelType w:val="hybridMultilevel"/>
    <w:tmpl w:val="4C50F52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8A7387"/>
    <w:multiLevelType w:val="hybridMultilevel"/>
    <w:tmpl w:val="6D1673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70782"/>
    <w:multiLevelType w:val="hybridMultilevel"/>
    <w:tmpl w:val="FBE6428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655571"/>
    <w:multiLevelType w:val="hybridMultilevel"/>
    <w:tmpl w:val="07E64A4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297BBB"/>
    <w:multiLevelType w:val="multilevel"/>
    <w:tmpl w:val="25266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6A80D86"/>
    <w:multiLevelType w:val="hybridMultilevel"/>
    <w:tmpl w:val="10F4B3C4"/>
    <w:lvl w:ilvl="0" w:tplc="3956E2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061BCD"/>
    <w:multiLevelType w:val="hybridMultilevel"/>
    <w:tmpl w:val="FA2CF05E"/>
    <w:lvl w:ilvl="0" w:tplc="0B68E8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1D66D2"/>
    <w:multiLevelType w:val="hybridMultilevel"/>
    <w:tmpl w:val="841A5F2A"/>
    <w:lvl w:ilvl="0" w:tplc="AA6467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0202DD"/>
    <w:multiLevelType w:val="hybridMultilevel"/>
    <w:tmpl w:val="40A4388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8E124E"/>
    <w:multiLevelType w:val="hybridMultilevel"/>
    <w:tmpl w:val="9E00161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FA12D4"/>
    <w:multiLevelType w:val="hybridMultilevel"/>
    <w:tmpl w:val="CEC4C2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357B68"/>
    <w:multiLevelType w:val="multilevel"/>
    <w:tmpl w:val="14C4F3C6"/>
    <w:lvl w:ilvl="0">
      <w:start w:val="1"/>
      <w:numFmt w:val="decimal"/>
      <w:pStyle w:val="12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9200749">
    <w:abstractNumId w:val="5"/>
  </w:num>
  <w:num w:numId="2" w16cid:durableId="1149053048">
    <w:abstractNumId w:val="12"/>
  </w:num>
  <w:num w:numId="3" w16cid:durableId="1616600472">
    <w:abstractNumId w:val="11"/>
  </w:num>
  <w:num w:numId="4" w16cid:durableId="1540169592">
    <w:abstractNumId w:val="10"/>
  </w:num>
  <w:num w:numId="5" w16cid:durableId="906763835">
    <w:abstractNumId w:val="3"/>
  </w:num>
  <w:num w:numId="6" w16cid:durableId="1405177057">
    <w:abstractNumId w:val="1"/>
  </w:num>
  <w:num w:numId="7" w16cid:durableId="2025472946">
    <w:abstractNumId w:val="2"/>
  </w:num>
  <w:num w:numId="8" w16cid:durableId="571890270">
    <w:abstractNumId w:val="9"/>
  </w:num>
  <w:num w:numId="9" w16cid:durableId="698438032">
    <w:abstractNumId w:val="4"/>
  </w:num>
  <w:num w:numId="10" w16cid:durableId="248580279">
    <w:abstractNumId w:val="6"/>
  </w:num>
  <w:num w:numId="11" w16cid:durableId="1147740518">
    <w:abstractNumId w:val="7"/>
  </w:num>
  <w:num w:numId="12" w16cid:durableId="1552765558">
    <w:abstractNumId w:val="8"/>
  </w:num>
  <w:num w:numId="13" w16cid:durableId="1821727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5D"/>
    <w:rsid w:val="000023A8"/>
    <w:rsid w:val="0002502A"/>
    <w:rsid w:val="00025B37"/>
    <w:rsid w:val="00037B3B"/>
    <w:rsid w:val="00042788"/>
    <w:rsid w:val="00043FED"/>
    <w:rsid w:val="00045253"/>
    <w:rsid w:val="0005470D"/>
    <w:rsid w:val="00054773"/>
    <w:rsid w:val="0005546C"/>
    <w:rsid w:val="00057DD7"/>
    <w:rsid w:val="00061E2B"/>
    <w:rsid w:val="00062402"/>
    <w:rsid w:val="00062DB3"/>
    <w:rsid w:val="0007649A"/>
    <w:rsid w:val="00081DC7"/>
    <w:rsid w:val="00086DD3"/>
    <w:rsid w:val="00087ED3"/>
    <w:rsid w:val="00090A2C"/>
    <w:rsid w:val="00093504"/>
    <w:rsid w:val="00096C41"/>
    <w:rsid w:val="000971CA"/>
    <w:rsid w:val="000A6D64"/>
    <w:rsid w:val="000B375D"/>
    <w:rsid w:val="000B6BB3"/>
    <w:rsid w:val="000B7A88"/>
    <w:rsid w:val="000C4BEC"/>
    <w:rsid w:val="000D561D"/>
    <w:rsid w:val="000E017F"/>
    <w:rsid w:val="000F458E"/>
    <w:rsid w:val="001019D1"/>
    <w:rsid w:val="001115D2"/>
    <w:rsid w:val="001127F0"/>
    <w:rsid w:val="00116878"/>
    <w:rsid w:val="001311CD"/>
    <w:rsid w:val="00132F4F"/>
    <w:rsid w:val="00134E7E"/>
    <w:rsid w:val="0014499A"/>
    <w:rsid w:val="00151731"/>
    <w:rsid w:val="0015357A"/>
    <w:rsid w:val="00156E08"/>
    <w:rsid w:val="001662D5"/>
    <w:rsid w:val="0017211B"/>
    <w:rsid w:val="001731E7"/>
    <w:rsid w:val="00180F47"/>
    <w:rsid w:val="00181AD6"/>
    <w:rsid w:val="00182355"/>
    <w:rsid w:val="00182EF3"/>
    <w:rsid w:val="00185027"/>
    <w:rsid w:val="001A4BE6"/>
    <w:rsid w:val="001A634B"/>
    <w:rsid w:val="001A75B6"/>
    <w:rsid w:val="001B0102"/>
    <w:rsid w:val="001C2618"/>
    <w:rsid w:val="001C5243"/>
    <w:rsid w:val="001C5E24"/>
    <w:rsid w:val="001E673A"/>
    <w:rsid w:val="001F1125"/>
    <w:rsid w:val="00214C05"/>
    <w:rsid w:val="00216EDD"/>
    <w:rsid w:val="002255CA"/>
    <w:rsid w:val="00225A96"/>
    <w:rsid w:val="002262ED"/>
    <w:rsid w:val="00242E88"/>
    <w:rsid w:val="002432B4"/>
    <w:rsid w:val="002455D4"/>
    <w:rsid w:val="002552C8"/>
    <w:rsid w:val="0025752B"/>
    <w:rsid w:val="00264ADD"/>
    <w:rsid w:val="002914D1"/>
    <w:rsid w:val="00294C71"/>
    <w:rsid w:val="002A4EA4"/>
    <w:rsid w:val="002B4205"/>
    <w:rsid w:val="002C3206"/>
    <w:rsid w:val="002D320F"/>
    <w:rsid w:val="002D4675"/>
    <w:rsid w:val="002D4E92"/>
    <w:rsid w:val="002E7CB5"/>
    <w:rsid w:val="002F1BCB"/>
    <w:rsid w:val="002F4512"/>
    <w:rsid w:val="003218AC"/>
    <w:rsid w:val="00336BE3"/>
    <w:rsid w:val="00340236"/>
    <w:rsid w:val="00351021"/>
    <w:rsid w:val="00356BCF"/>
    <w:rsid w:val="0035702E"/>
    <w:rsid w:val="00365738"/>
    <w:rsid w:val="00367E34"/>
    <w:rsid w:val="0037346F"/>
    <w:rsid w:val="003752BE"/>
    <w:rsid w:val="00383AA3"/>
    <w:rsid w:val="003910C6"/>
    <w:rsid w:val="00394466"/>
    <w:rsid w:val="003A27D1"/>
    <w:rsid w:val="003B45AE"/>
    <w:rsid w:val="003C39E5"/>
    <w:rsid w:val="003D0A75"/>
    <w:rsid w:val="003D0B6A"/>
    <w:rsid w:val="003D4791"/>
    <w:rsid w:val="003D5176"/>
    <w:rsid w:val="003D57D3"/>
    <w:rsid w:val="003E217D"/>
    <w:rsid w:val="003E7C08"/>
    <w:rsid w:val="003F6FFF"/>
    <w:rsid w:val="00424470"/>
    <w:rsid w:val="00426CF0"/>
    <w:rsid w:val="0043436F"/>
    <w:rsid w:val="00441365"/>
    <w:rsid w:val="00445336"/>
    <w:rsid w:val="0045093C"/>
    <w:rsid w:val="00453B83"/>
    <w:rsid w:val="004770C8"/>
    <w:rsid w:val="00485BC6"/>
    <w:rsid w:val="0049034D"/>
    <w:rsid w:val="004A165F"/>
    <w:rsid w:val="004B1C86"/>
    <w:rsid w:val="004B4EBE"/>
    <w:rsid w:val="004B7631"/>
    <w:rsid w:val="004C37D5"/>
    <w:rsid w:val="004C7FB1"/>
    <w:rsid w:val="004D3E94"/>
    <w:rsid w:val="004D532A"/>
    <w:rsid w:val="004D564B"/>
    <w:rsid w:val="004D6A75"/>
    <w:rsid w:val="004E22D3"/>
    <w:rsid w:val="00502B00"/>
    <w:rsid w:val="005036CD"/>
    <w:rsid w:val="00503F04"/>
    <w:rsid w:val="00505044"/>
    <w:rsid w:val="00523728"/>
    <w:rsid w:val="005274FB"/>
    <w:rsid w:val="00531172"/>
    <w:rsid w:val="005373E1"/>
    <w:rsid w:val="00550E97"/>
    <w:rsid w:val="005556B0"/>
    <w:rsid w:val="00557B9F"/>
    <w:rsid w:val="00565892"/>
    <w:rsid w:val="00565BFE"/>
    <w:rsid w:val="00571A84"/>
    <w:rsid w:val="00574409"/>
    <w:rsid w:val="00584E6B"/>
    <w:rsid w:val="00587246"/>
    <w:rsid w:val="0059074F"/>
    <w:rsid w:val="005A13D7"/>
    <w:rsid w:val="005A4C62"/>
    <w:rsid w:val="005B0834"/>
    <w:rsid w:val="005C6A48"/>
    <w:rsid w:val="005E32A7"/>
    <w:rsid w:val="00600B8B"/>
    <w:rsid w:val="00601103"/>
    <w:rsid w:val="00605161"/>
    <w:rsid w:val="006132A2"/>
    <w:rsid w:val="006148F7"/>
    <w:rsid w:val="00622789"/>
    <w:rsid w:val="006241A1"/>
    <w:rsid w:val="00631668"/>
    <w:rsid w:val="00634F0D"/>
    <w:rsid w:val="00642194"/>
    <w:rsid w:val="006561C8"/>
    <w:rsid w:val="006564E2"/>
    <w:rsid w:val="00661242"/>
    <w:rsid w:val="0066172F"/>
    <w:rsid w:val="00671A00"/>
    <w:rsid w:val="00675A9E"/>
    <w:rsid w:val="00685C87"/>
    <w:rsid w:val="00685F54"/>
    <w:rsid w:val="006868C4"/>
    <w:rsid w:val="00693C26"/>
    <w:rsid w:val="00697691"/>
    <w:rsid w:val="006A1123"/>
    <w:rsid w:val="006C217A"/>
    <w:rsid w:val="006E6231"/>
    <w:rsid w:val="006F4F5F"/>
    <w:rsid w:val="00700A02"/>
    <w:rsid w:val="0070226E"/>
    <w:rsid w:val="00703E23"/>
    <w:rsid w:val="007048D8"/>
    <w:rsid w:val="00706190"/>
    <w:rsid w:val="00712679"/>
    <w:rsid w:val="007143F6"/>
    <w:rsid w:val="00714FC8"/>
    <w:rsid w:val="00727238"/>
    <w:rsid w:val="00743EDD"/>
    <w:rsid w:val="00745D13"/>
    <w:rsid w:val="00750892"/>
    <w:rsid w:val="007547DE"/>
    <w:rsid w:val="007552BC"/>
    <w:rsid w:val="007808D6"/>
    <w:rsid w:val="00780D1A"/>
    <w:rsid w:val="00785440"/>
    <w:rsid w:val="0078759B"/>
    <w:rsid w:val="00787609"/>
    <w:rsid w:val="0079446D"/>
    <w:rsid w:val="007A76CB"/>
    <w:rsid w:val="007B43B5"/>
    <w:rsid w:val="007B5972"/>
    <w:rsid w:val="007B74D8"/>
    <w:rsid w:val="007C22FF"/>
    <w:rsid w:val="007C5092"/>
    <w:rsid w:val="007D0DD1"/>
    <w:rsid w:val="007D5BA5"/>
    <w:rsid w:val="007E1D8D"/>
    <w:rsid w:val="007E6E07"/>
    <w:rsid w:val="007F7A74"/>
    <w:rsid w:val="008107D0"/>
    <w:rsid w:val="0082519D"/>
    <w:rsid w:val="008400CB"/>
    <w:rsid w:val="00843530"/>
    <w:rsid w:val="008474B2"/>
    <w:rsid w:val="008511C0"/>
    <w:rsid w:val="00853FD9"/>
    <w:rsid w:val="0085449E"/>
    <w:rsid w:val="008573E8"/>
    <w:rsid w:val="00863072"/>
    <w:rsid w:val="00880164"/>
    <w:rsid w:val="00881B17"/>
    <w:rsid w:val="008A091A"/>
    <w:rsid w:val="008A51CA"/>
    <w:rsid w:val="008B2E73"/>
    <w:rsid w:val="008B6759"/>
    <w:rsid w:val="008B7525"/>
    <w:rsid w:val="008D7AD7"/>
    <w:rsid w:val="008F0355"/>
    <w:rsid w:val="0090151A"/>
    <w:rsid w:val="00904905"/>
    <w:rsid w:val="00905396"/>
    <w:rsid w:val="009062D1"/>
    <w:rsid w:val="00923A98"/>
    <w:rsid w:val="00940949"/>
    <w:rsid w:val="009446DA"/>
    <w:rsid w:val="009461F8"/>
    <w:rsid w:val="00951F36"/>
    <w:rsid w:val="00964097"/>
    <w:rsid w:val="0096579D"/>
    <w:rsid w:val="0096628C"/>
    <w:rsid w:val="00973344"/>
    <w:rsid w:val="00986CDC"/>
    <w:rsid w:val="009936C3"/>
    <w:rsid w:val="00997DFA"/>
    <w:rsid w:val="009A1182"/>
    <w:rsid w:val="009A7D1A"/>
    <w:rsid w:val="009B454A"/>
    <w:rsid w:val="009D1872"/>
    <w:rsid w:val="009D452F"/>
    <w:rsid w:val="009D4DE5"/>
    <w:rsid w:val="009E32A6"/>
    <w:rsid w:val="009E6434"/>
    <w:rsid w:val="00A03CD2"/>
    <w:rsid w:val="00A20EF3"/>
    <w:rsid w:val="00A304C8"/>
    <w:rsid w:val="00A330E1"/>
    <w:rsid w:val="00A40E0F"/>
    <w:rsid w:val="00A5046B"/>
    <w:rsid w:val="00A53CCF"/>
    <w:rsid w:val="00A61386"/>
    <w:rsid w:val="00A64861"/>
    <w:rsid w:val="00A64A26"/>
    <w:rsid w:val="00A70B51"/>
    <w:rsid w:val="00A765F6"/>
    <w:rsid w:val="00A768C8"/>
    <w:rsid w:val="00A77DF6"/>
    <w:rsid w:val="00A80F0D"/>
    <w:rsid w:val="00A82DBE"/>
    <w:rsid w:val="00A86E25"/>
    <w:rsid w:val="00A9017F"/>
    <w:rsid w:val="00A941E5"/>
    <w:rsid w:val="00AA0042"/>
    <w:rsid w:val="00AA17E6"/>
    <w:rsid w:val="00AA4EF4"/>
    <w:rsid w:val="00AB4B73"/>
    <w:rsid w:val="00AC36BB"/>
    <w:rsid w:val="00AC5B61"/>
    <w:rsid w:val="00AC5DA1"/>
    <w:rsid w:val="00AF12E5"/>
    <w:rsid w:val="00AF7813"/>
    <w:rsid w:val="00B0229B"/>
    <w:rsid w:val="00B213BE"/>
    <w:rsid w:val="00B24B5F"/>
    <w:rsid w:val="00B41405"/>
    <w:rsid w:val="00B42ADF"/>
    <w:rsid w:val="00B46692"/>
    <w:rsid w:val="00B467CD"/>
    <w:rsid w:val="00B557C1"/>
    <w:rsid w:val="00B65CA3"/>
    <w:rsid w:val="00B74421"/>
    <w:rsid w:val="00B976C9"/>
    <w:rsid w:val="00BA1A5D"/>
    <w:rsid w:val="00BA44E1"/>
    <w:rsid w:val="00BA6A0F"/>
    <w:rsid w:val="00BB79EB"/>
    <w:rsid w:val="00BE1AE4"/>
    <w:rsid w:val="00BE405E"/>
    <w:rsid w:val="00BE57F4"/>
    <w:rsid w:val="00BF0471"/>
    <w:rsid w:val="00BF0745"/>
    <w:rsid w:val="00BF2A43"/>
    <w:rsid w:val="00BF2DB0"/>
    <w:rsid w:val="00C00E96"/>
    <w:rsid w:val="00C15B72"/>
    <w:rsid w:val="00C24EA3"/>
    <w:rsid w:val="00C2565A"/>
    <w:rsid w:val="00C3729E"/>
    <w:rsid w:val="00C37ECD"/>
    <w:rsid w:val="00C44EB1"/>
    <w:rsid w:val="00C46C6B"/>
    <w:rsid w:val="00C5044A"/>
    <w:rsid w:val="00C5179E"/>
    <w:rsid w:val="00C629D1"/>
    <w:rsid w:val="00C6490B"/>
    <w:rsid w:val="00C708B4"/>
    <w:rsid w:val="00C718D4"/>
    <w:rsid w:val="00C721A2"/>
    <w:rsid w:val="00C77AC1"/>
    <w:rsid w:val="00C847AC"/>
    <w:rsid w:val="00C91827"/>
    <w:rsid w:val="00C92EE4"/>
    <w:rsid w:val="00CA004D"/>
    <w:rsid w:val="00CA26D7"/>
    <w:rsid w:val="00CA621B"/>
    <w:rsid w:val="00CB6BE2"/>
    <w:rsid w:val="00CC0080"/>
    <w:rsid w:val="00CC6191"/>
    <w:rsid w:val="00CD78DD"/>
    <w:rsid w:val="00CE3709"/>
    <w:rsid w:val="00CF1714"/>
    <w:rsid w:val="00CF333C"/>
    <w:rsid w:val="00D05C65"/>
    <w:rsid w:val="00D22734"/>
    <w:rsid w:val="00D22E3A"/>
    <w:rsid w:val="00D30C7B"/>
    <w:rsid w:val="00D31405"/>
    <w:rsid w:val="00D359C6"/>
    <w:rsid w:val="00D35B17"/>
    <w:rsid w:val="00D56D31"/>
    <w:rsid w:val="00D57EE6"/>
    <w:rsid w:val="00D6507B"/>
    <w:rsid w:val="00D66032"/>
    <w:rsid w:val="00D71BC4"/>
    <w:rsid w:val="00D7378E"/>
    <w:rsid w:val="00D86D59"/>
    <w:rsid w:val="00D9216E"/>
    <w:rsid w:val="00D92FE7"/>
    <w:rsid w:val="00D96B2C"/>
    <w:rsid w:val="00DA5B32"/>
    <w:rsid w:val="00DB1F1F"/>
    <w:rsid w:val="00DB617D"/>
    <w:rsid w:val="00DC2881"/>
    <w:rsid w:val="00DD2AF0"/>
    <w:rsid w:val="00DD6B8A"/>
    <w:rsid w:val="00DE133A"/>
    <w:rsid w:val="00DF0FFB"/>
    <w:rsid w:val="00DF1BBE"/>
    <w:rsid w:val="00DF66E3"/>
    <w:rsid w:val="00DF7167"/>
    <w:rsid w:val="00E14295"/>
    <w:rsid w:val="00E14C93"/>
    <w:rsid w:val="00E17701"/>
    <w:rsid w:val="00E20152"/>
    <w:rsid w:val="00E24A8B"/>
    <w:rsid w:val="00E259E0"/>
    <w:rsid w:val="00E43A58"/>
    <w:rsid w:val="00E47864"/>
    <w:rsid w:val="00E65E59"/>
    <w:rsid w:val="00E87D57"/>
    <w:rsid w:val="00EA1C38"/>
    <w:rsid w:val="00EC4E9B"/>
    <w:rsid w:val="00ED0AF0"/>
    <w:rsid w:val="00ED27AE"/>
    <w:rsid w:val="00ED6D3F"/>
    <w:rsid w:val="00EF2C3C"/>
    <w:rsid w:val="00EF66D3"/>
    <w:rsid w:val="00F035B4"/>
    <w:rsid w:val="00F12E1A"/>
    <w:rsid w:val="00F21AF7"/>
    <w:rsid w:val="00F2358C"/>
    <w:rsid w:val="00F255D7"/>
    <w:rsid w:val="00F336CA"/>
    <w:rsid w:val="00F409BE"/>
    <w:rsid w:val="00F414A6"/>
    <w:rsid w:val="00F43FCE"/>
    <w:rsid w:val="00F457D0"/>
    <w:rsid w:val="00F60F06"/>
    <w:rsid w:val="00F66736"/>
    <w:rsid w:val="00F67D43"/>
    <w:rsid w:val="00F7303A"/>
    <w:rsid w:val="00F82548"/>
    <w:rsid w:val="00F84239"/>
    <w:rsid w:val="00F91692"/>
    <w:rsid w:val="00F95B32"/>
    <w:rsid w:val="00F97DEC"/>
    <w:rsid w:val="00FB0DED"/>
    <w:rsid w:val="00FB4592"/>
    <w:rsid w:val="00FB5355"/>
    <w:rsid w:val="00FB6F5E"/>
    <w:rsid w:val="00FD49D8"/>
    <w:rsid w:val="00FE21E8"/>
    <w:rsid w:val="00FE284B"/>
    <w:rsid w:val="00FE3314"/>
    <w:rsid w:val="00FE6798"/>
    <w:rsid w:val="00FF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9558E"/>
  <w15:chartTrackingRefBased/>
  <w15:docId w15:val="{DD36A05B-D78F-4BCD-8F7A-85F9B56A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692"/>
    <w:pPr>
      <w:keepNext/>
      <w:keepLines/>
      <w:spacing w:before="24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7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7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7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75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75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75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75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692"/>
    <w:rPr>
      <w:rFonts w:eastAsiaTheme="majorEastAsia" w:cstheme="majorBidi"/>
      <w:b/>
      <w:sz w:val="40"/>
      <w:szCs w:val="32"/>
    </w:rPr>
  </w:style>
  <w:style w:type="paragraph" w:customStyle="1" w:styleId="Verse">
    <w:name w:val="Verse"/>
    <w:basedOn w:val="Normal"/>
    <w:link w:val="VerseChar"/>
    <w:qFormat/>
    <w:rsid w:val="00F91692"/>
    <w:pPr>
      <w:jc w:val="center"/>
    </w:pPr>
    <w:rPr>
      <w:sz w:val="20"/>
      <w:szCs w:val="20"/>
    </w:rPr>
  </w:style>
  <w:style w:type="character" w:customStyle="1" w:styleId="VerseChar">
    <w:name w:val="Verse Char"/>
    <w:basedOn w:val="DefaultParagraphFont"/>
    <w:link w:val="Verse"/>
    <w:rsid w:val="00F91692"/>
    <w:rPr>
      <w:sz w:val="20"/>
      <w:szCs w:val="20"/>
    </w:rPr>
  </w:style>
  <w:style w:type="paragraph" w:customStyle="1" w:styleId="123">
    <w:name w:val="123"/>
    <w:basedOn w:val="ListParagraph"/>
    <w:link w:val="123Char"/>
    <w:qFormat/>
    <w:rsid w:val="00F91692"/>
    <w:pPr>
      <w:numPr>
        <w:numId w:val="2"/>
      </w:numPr>
      <w:ind w:left="360" w:hanging="360"/>
    </w:pPr>
    <w:rPr>
      <w:sz w:val="24"/>
      <w:szCs w:val="24"/>
    </w:rPr>
  </w:style>
  <w:style w:type="character" w:customStyle="1" w:styleId="123Char">
    <w:name w:val="123 Char"/>
    <w:basedOn w:val="DefaultParagraphFont"/>
    <w:link w:val="123"/>
    <w:rsid w:val="00F9169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9169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B3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75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75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75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7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7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7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75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7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75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B375D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B37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75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B37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7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7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43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36F"/>
  </w:style>
  <w:style w:type="paragraph" w:styleId="Footer">
    <w:name w:val="footer"/>
    <w:basedOn w:val="Normal"/>
    <w:link w:val="FooterChar"/>
    <w:uiPriority w:val="99"/>
    <w:unhideWhenUsed/>
    <w:rsid w:val="004343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36F"/>
  </w:style>
  <w:style w:type="character" w:styleId="Hyperlink">
    <w:name w:val="Hyperlink"/>
    <w:basedOn w:val="DefaultParagraphFont"/>
    <w:uiPriority w:val="99"/>
    <w:unhideWhenUsed/>
    <w:rsid w:val="00FB45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592"/>
    <w:rPr>
      <w:color w:val="605E5C"/>
      <w:shd w:val="clear" w:color="auto" w:fill="E1DFDD"/>
    </w:rPr>
  </w:style>
  <w:style w:type="table" w:customStyle="1" w:styleId="TableGrid">
    <w:name w:val="TableGrid"/>
    <w:rsid w:val="00BA1A5D"/>
    <w:pPr>
      <w:jc w:val="left"/>
    </w:pPr>
    <w:rPr>
      <w:rFonts w:asciiTheme="minorHAnsi" w:eastAsiaTheme="minorEastAsia" w:hAnsiTheme="minorHAnsi" w:cstheme="minorBid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cdiscipleship.org/articles/history-of-hymns-ah-holy-jesus-jesu?form=MG0AV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ymnstudiesblog.wordpress.com/2021/04/26/ah-holy-jesu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hymnary.org/text/ah_holy_jesus_how_hast_thou_offend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nglicancompass.com/behind-the-hymn-ah-holy-jesus/?form=MG0AV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tGodBeTru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4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Crosby</dc:creator>
  <cp:keywords/>
  <dc:description/>
  <cp:lastModifiedBy>Jonathan Crosby</cp:lastModifiedBy>
  <cp:revision>390</cp:revision>
  <dcterms:created xsi:type="dcterms:W3CDTF">2025-01-31T22:28:00Z</dcterms:created>
  <dcterms:modified xsi:type="dcterms:W3CDTF">2025-02-02T21:45:00Z</dcterms:modified>
</cp:coreProperties>
</file>